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EBBBB" w14:textId="77777777" w:rsidR="00F909AB" w:rsidRDefault="00F909AB">
      <w:pPr>
        <w:rPr>
          <w:rFonts w:ascii="黑体" w:eastAsia="黑体" w:hAnsi="黑体" w:hint="eastAsia"/>
          <w:sz w:val="32"/>
          <w:szCs w:val="32"/>
        </w:rPr>
      </w:pPr>
    </w:p>
    <w:p w14:paraId="6D94A8B5" w14:textId="77777777" w:rsidR="00F909AB" w:rsidRDefault="00F909AB">
      <w:pPr>
        <w:jc w:val="center"/>
        <w:rPr>
          <w:rFonts w:ascii="方正小标宋_GBK" w:eastAsia="方正小标宋_GBK" w:hAnsi="宋体" w:hint="eastAsia"/>
          <w:sz w:val="44"/>
          <w:szCs w:val="44"/>
        </w:rPr>
      </w:pPr>
    </w:p>
    <w:p w14:paraId="7B19154C"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木垒哈萨克自治县博斯坦乡卫生院</w:t>
      </w:r>
    </w:p>
    <w:p w14:paraId="0C52F408"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5688E47" w14:textId="77777777" w:rsidR="00F909AB" w:rsidRDefault="00257B7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7271C8C" w14:textId="77777777" w:rsidR="00F909AB" w:rsidRDefault="00257B7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27F1023" w14:textId="77777777" w:rsidR="00F909AB" w:rsidRDefault="00257B7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F9ACA22" w14:textId="77777777" w:rsidR="00F909AB" w:rsidRDefault="00257B7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4955C5"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86C0AC2"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3E5840E" w14:textId="77777777" w:rsidR="00F909AB" w:rsidRDefault="00257B7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707CB30"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10A9BA8"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F022FF0"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1F5E72D"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1B26CC8"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50420C8"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A6A6741"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F081734"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46F29FE" w14:textId="77777777" w:rsidR="00F909AB" w:rsidRDefault="00257B7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7AAB1BD"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A718FE7" w14:textId="77777777" w:rsidR="00F909AB" w:rsidRDefault="00257B7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AA6E82" w14:textId="77777777" w:rsidR="00F909AB" w:rsidRDefault="00257B7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25E1FB0" w14:textId="77777777" w:rsidR="00F909AB" w:rsidRDefault="00257B7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F247BA"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CB6A287"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585DFE5" w14:textId="77777777" w:rsidR="00F909AB" w:rsidRDefault="00257B7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EB3FA4" w14:textId="77777777" w:rsidR="00F909AB" w:rsidRDefault="00257B7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AF53C30"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12CD76"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5610169"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57FCEF1"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332DD6C"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1656B53"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D328FF" w14:textId="77777777" w:rsidR="00F909AB" w:rsidRDefault="00257B7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1D869F2" w14:textId="77777777" w:rsidR="00F909AB" w:rsidRDefault="00257B7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665424E" w14:textId="77777777" w:rsidR="00F909AB" w:rsidRDefault="00257B7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5AD7890" w14:textId="77777777" w:rsidR="00F909AB" w:rsidRDefault="00257B7B">
      <w:r>
        <w:rPr>
          <w:rFonts w:ascii="仿宋_GB2312" w:eastAsia="仿宋_GB2312" w:hAnsi="仿宋_GB2312" w:cs="仿宋_GB2312" w:hint="eastAsia"/>
          <w:sz w:val="32"/>
          <w:szCs w:val="32"/>
        </w:rPr>
        <w:fldChar w:fldCharType="end"/>
      </w:r>
    </w:p>
    <w:p w14:paraId="5AF6F810" w14:textId="77777777" w:rsidR="00F909AB" w:rsidRDefault="00257B7B">
      <w:pPr>
        <w:rPr>
          <w:rFonts w:ascii="仿宋_GB2312" w:eastAsia="仿宋_GB2312"/>
          <w:sz w:val="32"/>
          <w:szCs w:val="32"/>
        </w:rPr>
      </w:pPr>
      <w:r>
        <w:rPr>
          <w:rFonts w:ascii="仿宋_GB2312" w:eastAsia="仿宋_GB2312" w:hint="eastAsia"/>
          <w:sz w:val="32"/>
          <w:szCs w:val="32"/>
        </w:rPr>
        <w:br w:type="page"/>
      </w:r>
    </w:p>
    <w:p w14:paraId="4F977027" w14:textId="77777777" w:rsidR="00F909AB" w:rsidRDefault="00257B7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FB6690C" w14:textId="77777777" w:rsidR="00F909AB" w:rsidRDefault="00257B7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3E8EC3F" w14:textId="2CB509F9" w:rsidR="00F909AB" w:rsidRDefault="00401612">
      <w:pPr>
        <w:ind w:firstLineChars="200" w:firstLine="640"/>
        <w:jc w:val="left"/>
        <w:rPr>
          <w:rFonts w:ascii="仿宋_GB2312" w:eastAsia="仿宋_GB2312"/>
          <w:sz w:val="32"/>
          <w:szCs w:val="32"/>
        </w:rPr>
      </w:pPr>
      <w:r>
        <w:rPr>
          <w:rFonts w:ascii="仿宋_GB2312" w:eastAsia="仿宋_GB2312" w:hint="eastAsia"/>
          <w:sz w:val="32"/>
          <w:szCs w:val="32"/>
        </w:rPr>
        <w:t>负责</w:t>
      </w:r>
      <w:r w:rsidR="0084688A" w:rsidRPr="0084688A">
        <w:rPr>
          <w:rFonts w:ascii="仿宋_GB2312" w:eastAsia="仿宋_GB2312" w:hint="eastAsia"/>
          <w:bCs/>
          <w:sz w:val="32"/>
          <w:szCs w:val="32"/>
        </w:rPr>
        <w:t>为人民身体健康提供医疗与预防保健服务，常见病多发病护理恢复期病人康复治疗与护理，预防保健，卫生技术人员培训，初级卫生保健规划实施，居民</w:t>
      </w:r>
      <w:proofErr w:type="gramStart"/>
      <w:r w:rsidR="0084688A" w:rsidRPr="0084688A">
        <w:rPr>
          <w:rFonts w:ascii="仿宋_GB2312" w:eastAsia="仿宋_GB2312" w:hint="eastAsia"/>
          <w:bCs/>
          <w:sz w:val="32"/>
          <w:szCs w:val="32"/>
        </w:rPr>
        <w:t>医保组织</w:t>
      </w:r>
      <w:proofErr w:type="gramEnd"/>
      <w:r w:rsidR="0084688A" w:rsidRPr="0084688A">
        <w:rPr>
          <w:rFonts w:ascii="仿宋_GB2312" w:eastAsia="仿宋_GB2312" w:hint="eastAsia"/>
          <w:bCs/>
          <w:sz w:val="32"/>
          <w:szCs w:val="32"/>
        </w:rPr>
        <w:t>与管理</w:t>
      </w:r>
      <w:r w:rsidR="0084688A">
        <w:rPr>
          <w:rFonts w:ascii="仿宋_GB2312" w:eastAsia="仿宋_GB2312" w:hint="eastAsia"/>
          <w:sz w:val="32"/>
          <w:szCs w:val="32"/>
        </w:rPr>
        <w:t>。</w:t>
      </w:r>
    </w:p>
    <w:p w14:paraId="69BBDC2A" w14:textId="77777777" w:rsidR="00F909AB" w:rsidRDefault="00257B7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6FA28B2" w14:textId="77777777" w:rsidR="00F909AB" w:rsidRPr="00EB21A9" w:rsidRDefault="00257B7B" w:rsidP="00EB21A9">
      <w:pPr>
        <w:ind w:firstLineChars="200" w:firstLine="640"/>
        <w:rPr>
          <w:rFonts w:ascii="仿宋_GB2312" w:eastAsia="仿宋_GB2312"/>
          <w:sz w:val="32"/>
          <w:szCs w:val="32"/>
        </w:rPr>
      </w:pPr>
      <w:r>
        <w:rPr>
          <w:rFonts w:ascii="仿宋_GB2312" w:eastAsia="仿宋_GB2312" w:hint="eastAsia"/>
          <w:sz w:val="32"/>
          <w:szCs w:val="32"/>
        </w:rPr>
        <w:t>木垒哈萨克自治县博斯坦乡卫生院2023年度，实有人数</w:t>
      </w:r>
      <w:r w:rsidRPr="00EB21A9">
        <w:rPr>
          <w:rFonts w:ascii="仿宋_GB2312" w:eastAsia="仿宋_GB2312" w:hint="eastAsia"/>
          <w:sz w:val="32"/>
          <w:szCs w:val="32"/>
        </w:rPr>
        <w:t>22</w:t>
      </w:r>
      <w:r>
        <w:rPr>
          <w:rFonts w:ascii="仿宋_GB2312" w:eastAsia="仿宋_GB2312" w:hint="eastAsia"/>
          <w:sz w:val="32"/>
          <w:szCs w:val="32"/>
        </w:rPr>
        <w:t>人，其中：在职人员</w:t>
      </w:r>
      <w:r w:rsidRPr="00EB21A9">
        <w:rPr>
          <w:rFonts w:ascii="仿宋_GB2312" w:eastAsia="仿宋_GB2312" w:hint="eastAsia"/>
          <w:sz w:val="32"/>
          <w:szCs w:val="32"/>
        </w:rPr>
        <w:t>15</w:t>
      </w:r>
      <w:r>
        <w:rPr>
          <w:rFonts w:ascii="仿宋_GB2312" w:eastAsia="仿宋_GB2312" w:hint="eastAsia"/>
          <w:sz w:val="32"/>
          <w:szCs w:val="32"/>
        </w:rPr>
        <w:t>人，离休人员</w:t>
      </w:r>
      <w:r w:rsidRPr="00EB21A9">
        <w:rPr>
          <w:rFonts w:ascii="仿宋_GB2312" w:eastAsia="仿宋_GB2312" w:hint="eastAsia"/>
          <w:sz w:val="32"/>
          <w:szCs w:val="32"/>
        </w:rPr>
        <w:t>0</w:t>
      </w:r>
      <w:r>
        <w:rPr>
          <w:rFonts w:ascii="仿宋_GB2312" w:eastAsia="仿宋_GB2312" w:hint="eastAsia"/>
          <w:sz w:val="32"/>
          <w:szCs w:val="32"/>
        </w:rPr>
        <w:t>人，退休人员</w:t>
      </w:r>
      <w:r w:rsidRPr="00EB21A9">
        <w:rPr>
          <w:rFonts w:ascii="仿宋_GB2312" w:eastAsia="仿宋_GB2312" w:hint="eastAsia"/>
          <w:sz w:val="32"/>
          <w:szCs w:val="32"/>
        </w:rPr>
        <w:t>7</w:t>
      </w:r>
      <w:r>
        <w:rPr>
          <w:rFonts w:ascii="仿宋_GB2312" w:eastAsia="仿宋_GB2312" w:hint="eastAsia"/>
          <w:sz w:val="32"/>
          <w:szCs w:val="32"/>
        </w:rPr>
        <w:t>人。</w:t>
      </w:r>
    </w:p>
    <w:p w14:paraId="1102C95B" w14:textId="7B2F2B12" w:rsidR="00F909AB" w:rsidRPr="00EB21A9" w:rsidRDefault="00257B7B">
      <w:pPr>
        <w:ind w:firstLineChars="200" w:firstLine="640"/>
        <w:rPr>
          <w:rFonts w:ascii="仿宋_GB2312" w:eastAsia="仿宋_GB2312"/>
          <w:sz w:val="32"/>
          <w:szCs w:val="32"/>
        </w:rPr>
        <w:sectPr w:rsidR="00F909AB" w:rsidRPr="00EB21A9">
          <w:footerReference w:type="default" r:id="rId8"/>
          <w:pgSz w:w="11906" w:h="16838"/>
          <w:pgMar w:top="1440" w:right="1800" w:bottom="1440" w:left="1800" w:header="851" w:footer="992" w:gutter="0"/>
          <w:cols w:space="720"/>
          <w:docGrid w:type="lines" w:linePitch="312"/>
        </w:sectPr>
      </w:pPr>
      <w:r w:rsidRPr="00EB21A9">
        <w:rPr>
          <w:rFonts w:ascii="仿宋_GB2312" w:eastAsia="仿宋_GB2312" w:hint="eastAsia"/>
          <w:sz w:val="32"/>
          <w:szCs w:val="32"/>
        </w:rPr>
        <w:t>单位无下属预算单位，下设</w:t>
      </w:r>
      <w:r w:rsidR="0084688A">
        <w:rPr>
          <w:rFonts w:ascii="仿宋_GB2312" w:eastAsia="仿宋_GB2312" w:hint="eastAsia"/>
          <w:sz w:val="32"/>
          <w:szCs w:val="32"/>
        </w:rPr>
        <w:t>15</w:t>
      </w:r>
      <w:r w:rsidRPr="00EB21A9">
        <w:rPr>
          <w:rFonts w:ascii="仿宋_GB2312" w:eastAsia="仿宋_GB2312" w:hint="eastAsia"/>
          <w:sz w:val="32"/>
          <w:szCs w:val="32"/>
        </w:rPr>
        <w:t>个处室，分别是：</w:t>
      </w:r>
      <w:r w:rsidR="0084688A" w:rsidRPr="0084688A">
        <w:rPr>
          <w:rFonts w:ascii="仿宋_GB2312" w:eastAsia="仿宋_GB2312" w:hint="eastAsia"/>
          <w:bCs/>
          <w:sz w:val="32"/>
          <w:szCs w:val="32"/>
        </w:rPr>
        <w:t>门诊室、收费室、中心药房、护理室、放射室、检验室、体检室、公共卫生科、预防接种室、妇幼保健室、中医科、财务室、行政办公室、院长办公室、全民体检科</w:t>
      </w:r>
      <w:r w:rsidRPr="00EB21A9">
        <w:rPr>
          <w:rFonts w:ascii="仿宋_GB2312" w:eastAsia="仿宋_GB2312" w:hint="eastAsia"/>
          <w:sz w:val="32"/>
          <w:szCs w:val="32"/>
        </w:rPr>
        <w:t>。</w:t>
      </w:r>
    </w:p>
    <w:p w14:paraId="32F36FD7" w14:textId="77777777" w:rsidR="00F909AB" w:rsidRDefault="00257B7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166565" w14:textId="77777777" w:rsidR="00F909AB" w:rsidRDefault="00257B7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3CA8D0"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2023年度收入总计355.60万元，其中：本年收入合计355.60万元，使用非财政拨款结余0.00万元，年初结转和结余0.00万元。</w:t>
      </w:r>
    </w:p>
    <w:p w14:paraId="5024F43A"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2023年度支出总计355.60万元，其中：本年支出合计355.60万元，结余分配0.00万元，年末结转和结余0.00万元。</w:t>
      </w:r>
    </w:p>
    <w:p w14:paraId="34BA258B" w14:textId="46B612B0"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B21A9">
        <w:rPr>
          <w:rFonts w:ascii="仿宋_GB2312" w:eastAsia="仿宋_GB2312" w:hint="eastAsia"/>
          <w:sz w:val="32"/>
          <w:szCs w:val="32"/>
        </w:rPr>
        <w:t>增加62.19万元</w:t>
      </w:r>
      <w:r>
        <w:rPr>
          <w:rFonts w:ascii="仿宋_GB2312" w:eastAsia="仿宋_GB2312" w:hint="eastAsia"/>
          <w:sz w:val="32"/>
          <w:szCs w:val="32"/>
        </w:rPr>
        <w:t>，增长21.</w:t>
      </w:r>
      <w:r w:rsidR="00AF43CC">
        <w:rPr>
          <w:rFonts w:ascii="仿宋_GB2312" w:eastAsia="仿宋_GB2312" w:hint="eastAsia"/>
          <w:sz w:val="32"/>
          <w:szCs w:val="32"/>
        </w:rPr>
        <w:t>20</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w:t>
      </w:r>
    </w:p>
    <w:p w14:paraId="643F227B" w14:textId="77777777" w:rsidR="00F909AB" w:rsidRDefault="00257B7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51AB27B"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本年收入355.60万元，其中：财政拨款收入</w:t>
      </w:r>
      <w:r w:rsidRPr="00EB21A9">
        <w:rPr>
          <w:rFonts w:ascii="仿宋_GB2312" w:eastAsia="仿宋_GB2312" w:hint="eastAsia"/>
          <w:sz w:val="32"/>
          <w:szCs w:val="32"/>
        </w:rPr>
        <w:t>310.52</w:t>
      </w:r>
      <w:r>
        <w:rPr>
          <w:rFonts w:ascii="仿宋_GB2312" w:eastAsia="仿宋_GB2312" w:hint="eastAsia"/>
          <w:sz w:val="32"/>
          <w:szCs w:val="32"/>
        </w:rPr>
        <w:t>万元，占</w:t>
      </w:r>
      <w:r w:rsidRPr="00EB21A9">
        <w:rPr>
          <w:rFonts w:ascii="仿宋_GB2312" w:eastAsia="仿宋_GB2312" w:hint="eastAsia"/>
          <w:sz w:val="32"/>
          <w:szCs w:val="32"/>
        </w:rPr>
        <w:t>87.32</w:t>
      </w:r>
      <w:r>
        <w:rPr>
          <w:rFonts w:ascii="仿宋_GB2312" w:eastAsia="仿宋_GB2312" w:hint="eastAsia"/>
          <w:sz w:val="32"/>
          <w:szCs w:val="32"/>
        </w:rPr>
        <w:t>%；上级补助收入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%；事业收入</w:t>
      </w:r>
      <w:r w:rsidRPr="00EB21A9">
        <w:rPr>
          <w:rFonts w:ascii="仿宋_GB2312" w:eastAsia="仿宋_GB2312" w:hint="eastAsia"/>
          <w:sz w:val="32"/>
          <w:szCs w:val="32"/>
        </w:rPr>
        <w:t>45.08</w:t>
      </w:r>
      <w:r>
        <w:rPr>
          <w:rFonts w:ascii="仿宋_GB2312" w:eastAsia="仿宋_GB2312" w:hint="eastAsia"/>
          <w:sz w:val="32"/>
          <w:szCs w:val="32"/>
        </w:rPr>
        <w:t>万元，占</w:t>
      </w:r>
      <w:r w:rsidRPr="00EB21A9">
        <w:rPr>
          <w:rFonts w:ascii="仿宋_GB2312" w:eastAsia="仿宋_GB2312" w:hint="eastAsia"/>
          <w:sz w:val="32"/>
          <w:szCs w:val="32"/>
        </w:rPr>
        <w:t>12.68</w:t>
      </w:r>
      <w:r>
        <w:rPr>
          <w:rFonts w:ascii="仿宋_GB2312" w:eastAsia="仿宋_GB2312" w:hint="eastAsia"/>
          <w:sz w:val="32"/>
          <w:szCs w:val="32"/>
        </w:rPr>
        <w:t>%；经营收入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%；附属单位上缴收入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%；其他收入</w:t>
      </w:r>
      <w:r w:rsidRPr="00EB21A9">
        <w:rPr>
          <w:rFonts w:ascii="仿宋_GB2312" w:eastAsia="仿宋_GB2312" w:hint="eastAsia"/>
          <w:sz w:val="32"/>
          <w:szCs w:val="32"/>
        </w:rPr>
        <w:t>0.00</w:t>
      </w:r>
      <w:r>
        <w:rPr>
          <w:rFonts w:ascii="仿宋_GB2312" w:eastAsia="仿宋_GB2312" w:hint="eastAsia"/>
          <w:sz w:val="32"/>
          <w:szCs w:val="32"/>
        </w:rPr>
        <w:t>万元，占</w:t>
      </w:r>
      <w:r w:rsidRPr="00EB21A9">
        <w:rPr>
          <w:rFonts w:ascii="仿宋_GB2312" w:eastAsia="仿宋_GB2312" w:hint="eastAsia"/>
          <w:sz w:val="32"/>
          <w:szCs w:val="32"/>
        </w:rPr>
        <w:t>0.00</w:t>
      </w:r>
      <w:r>
        <w:rPr>
          <w:rFonts w:ascii="仿宋_GB2312" w:eastAsia="仿宋_GB2312" w:hint="eastAsia"/>
          <w:sz w:val="32"/>
          <w:szCs w:val="32"/>
        </w:rPr>
        <w:t>%。</w:t>
      </w:r>
    </w:p>
    <w:p w14:paraId="4C3E04CE" w14:textId="77777777" w:rsidR="00F909AB" w:rsidRDefault="00257B7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24B30CD" w14:textId="77777777" w:rsidR="00F909AB" w:rsidRPr="00EB21A9" w:rsidRDefault="00257B7B" w:rsidP="00EB21A9">
      <w:pPr>
        <w:ind w:firstLineChars="200" w:firstLine="640"/>
        <w:rPr>
          <w:rFonts w:ascii="仿宋_GB2312" w:eastAsia="仿宋_GB2312"/>
          <w:sz w:val="32"/>
          <w:szCs w:val="32"/>
        </w:rPr>
      </w:pPr>
      <w:r w:rsidRPr="00EB21A9">
        <w:rPr>
          <w:rFonts w:ascii="仿宋_GB2312" w:eastAsia="仿宋_GB2312" w:hint="eastAsia"/>
          <w:sz w:val="32"/>
          <w:szCs w:val="32"/>
        </w:rPr>
        <w:t>本年支出355.60万元，其中：基本支出297.95万元，占83.79%；项目支出57.65万元，占16.21%；上缴上级支出0.00万元，占0.00%；经营支出0.00万元，占0.00%；对附属单位补助支出0.00万元，占0.00%。</w:t>
      </w:r>
    </w:p>
    <w:p w14:paraId="199BD369" w14:textId="77777777" w:rsidR="00F909AB" w:rsidRDefault="00257B7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A0A19B3" w14:textId="77777777"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B21A9">
        <w:rPr>
          <w:rFonts w:ascii="仿宋_GB2312" w:eastAsia="仿宋_GB2312" w:hint="eastAsia"/>
          <w:sz w:val="32"/>
          <w:szCs w:val="32"/>
        </w:rPr>
        <w:t>310.52</w:t>
      </w:r>
      <w:r>
        <w:rPr>
          <w:rFonts w:ascii="仿宋_GB2312" w:eastAsia="仿宋_GB2312" w:hint="eastAsia"/>
          <w:sz w:val="32"/>
          <w:szCs w:val="32"/>
        </w:rPr>
        <w:t>万元，其中：年初财政拨款结转和结余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万元，本年财政拨款收入</w:t>
      </w:r>
      <w:r w:rsidRPr="00EB21A9">
        <w:rPr>
          <w:rFonts w:ascii="仿宋_GB2312" w:eastAsia="仿宋_GB2312" w:hint="eastAsia"/>
          <w:sz w:val="32"/>
          <w:szCs w:val="32"/>
        </w:rPr>
        <w:t>310.52</w:t>
      </w:r>
      <w:r>
        <w:rPr>
          <w:rFonts w:ascii="仿宋_GB2312" w:eastAsia="仿宋_GB2312" w:hint="eastAsia"/>
          <w:sz w:val="32"/>
          <w:szCs w:val="32"/>
        </w:rPr>
        <w:t>万元。财政拨款支出总计</w:t>
      </w:r>
      <w:r w:rsidRPr="00EB21A9">
        <w:rPr>
          <w:rFonts w:ascii="仿宋_GB2312" w:eastAsia="仿宋_GB2312" w:hint="eastAsia"/>
          <w:sz w:val="32"/>
          <w:szCs w:val="32"/>
        </w:rPr>
        <w:t>310.52</w:t>
      </w:r>
      <w:r>
        <w:rPr>
          <w:rFonts w:ascii="仿宋_GB2312" w:eastAsia="仿宋_GB2312" w:hint="eastAsia"/>
          <w:sz w:val="32"/>
          <w:szCs w:val="32"/>
        </w:rPr>
        <w:t>万元，其中：年末财政拨款结转和结余</w:t>
      </w:r>
      <w:r w:rsidRPr="00EB21A9">
        <w:rPr>
          <w:rFonts w:ascii="仿宋_GB2312" w:eastAsia="仿宋_GB2312" w:hint="eastAsia"/>
          <w:sz w:val="32"/>
          <w:szCs w:val="32"/>
        </w:rPr>
        <w:t>0.00</w:t>
      </w:r>
      <w:r>
        <w:rPr>
          <w:rFonts w:ascii="仿宋_GB2312" w:eastAsia="仿宋_GB2312" w:hint="eastAsia"/>
          <w:sz w:val="32"/>
          <w:szCs w:val="32"/>
        </w:rPr>
        <w:t>万元，本年财政拨款支出</w:t>
      </w:r>
      <w:r w:rsidRPr="00EB21A9">
        <w:rPr>
          <w:rFonts w:ascii="仿宋_GB2312" w:eastAsia="仿宋_GB2312" w:hint="eastAsia"/>
          <w:sz w:val="32"/>
          <w:szCs w:val="32"/>
        </w:rPr>
        <w:t>310.52</w:t>
      </w:r>
      <w:r>
        <w:rPr>
          <w:rFonts w:ascii="仿宋_GB2312" w:eastAsia="仿宋_GB2312" w:hint="eastAsia"/>
          <w:sz w:val="32"/>
          <w:szCs w:val="32"/>
        </w:rPr>
        <w:t>万元。</w:t>
      </w:r>
    </w:p>
    <w:p w14:paraId="40889522" w14:textId="78E8ED29"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B21A9">
        <w:rPr>
          <w:rFonts w:ascii="仿宋_GB2312" w:eastAsia="仿宋_GB2312" w:hint="eastAsia"/>
          <w:sz w:val="32"/>
          <w:szCs w:val="32"/>
        </w:rPr>
        <w:t>增加35.13万元</w:t>
      </w:r>
      <w:r>
        <w:rPr>
          <w:rFonts w:ascii="仿宋_GB2312" w:eastAsia="仿宋_GB2312" w:hint="eastAsia"/>
          <w:sz w:val="32"/>
          <w:szCs w:val="32"/>
        </w:rPr>
        <w:t>，增长12.76%,主要原因是：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310.52</w:t>
      </w:r>
      <w:r>
        <w:rPr>
          <w:rFonts w:ascii="仿宋_GB2312" w:eastAsia="仿宋_GB2312" w:hint="eastAsia"/>
          <w:sz w:val="32"/>
          <w:szCs w:val="32"/>
        </w:rPr>
        <w:t>万元，预决算差异率38.36%，主要原因是：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2CE2087" w14:textId="77777777" w:rsidR="00F909AB" w:rsidRDefault="00257B7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8C2B974" w14:textId="77777777" w:rsidR="00F909AB" w:rsidRDefault="00257B7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1516BE2" w14:textId="427CFAC6" w:rsidR="00F909AB" w:rsidRDefault="00257B7B" w:rsidP="00EB21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2023年度一般公共预算财政拨款支出310.27万元，占本年支出合计的</w:t>
      </w:r>
      <w:r w:rsidRPr="00EB21A9">
        <w:rPr>
          <w:rFonts w:ascii="仿宋_GB2312" w:eastAsia="仿宋_GB2312" w:hint="eastAsia"/>
          <w:sz w:val="32"/>
          <w:szCs w:val="32"/>
        </w:rPr>
        <w:t>87.25%</w:t>
      </w:r>
      <w:r>
        <w:rPr>
          <w:rFonts w:ascii="仿宋_GB2312" w:eastAsia="仿宋_GB2312" w:hint="eastAsia"/>
          <w:sz w:val="32"/>
          <w:szCs w:val="32"/>
        </w:rPr>
        <w:t>。与上年相比，</w:t>
      </w:r>
      <w:r w:rsidRPr="00EB21A9">
        <w:rPr>
          <w:rFonts w:ascii="仿宋_GB2312" w:eastAsia="仿宋_GB2312" w:hint="eastAsia"/>
          <w:sz w:val="32"/>
          <w:szCs w:val="32"/>
        </w:rPr>
        <w:t>增加34.88万元</w:t>
      </w:r>
      <w:r>
        <w:rPr>
          <w:rFonts w:ascii="仿宋_GB2312" w:eastAsia="仿宋_GB2312" w:hint="eastAsia"/>
          <w:sz w:val="32"/>
          <w:szCs w:val="32"/>
        </w:rPr>
        <w:t>，增长12.6</w:t>
      </w:r>
      <w:r w:rsidR="0077523E">
        <w:rPr>
          <w:rFonts w:ascii="仿宋_GB2312" w:eastAsia="仿宋_GB2312" w:hint="eastAsia"/>
          <w:sz w:val="32"/>
          <w:szCs w:val="32"/>
        </w:rPr>
        <w:t>7</w:t>
      </w:r>
      <w:r>
        <w:rPr>
          <w:rFonts w:ascii="仿宋_GB2312" w:eastAsia="仿宋_GB2312" w:hint="eastAsia"/>
          <w:sz w:val="32"/>
          <w:szCs w:val="32"/>
        </w:rPr>
        <w:t>%,主要原因是：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B21A9">
        <w:rPr>
          <w:rFonts w:ascii="仿宋_GB2312" w:eastAsia="仿宋_GB2312" w:hint="eastAsia"/>
          <w:sz w:val="32"/>
          <w:szCs w:val="32"/>
        </w:rPr>
        <w:t>224.43</w:t>
      </w:r>
      <w:r>
        <w:rPr>
          <w:rFonts w:ascii="仿宋_GB2312" w:eastAsia="仿宋_GB2312" w:hint="eastAsia"/>
          <w:sz w:val="32"/>
          <w:szCs w:val="32"/>
        </w:rPr>
        <w:t>万元，决算数</w:t>
      </w:r>
      <w:r w:rsidRPr="00EB21A9">
        <w:rPr>
          <w:rFonts w:ascii="仿宋_GB2312" w:eastAsia="仿宋_GB2312" w:hint="eastAsia"/>
          <w:sz w:val="32"/>
          <w:szCs w:val="32"/>
        </w:rPr>
        <w:t>310.27</w:t>
      </w:r>
      <w:r>
        <w:rPr>
          <w:rFonts w:ascii="仿宋_GB2312" w:eastAsia="仿宋_GB2312" w:hint="eastAsia"/>
          <w:sz w:val="32"/>
          <w:szCs w:val="32"/>
        </w:rPr>
        <w:t>万元，预决算差异率</w:t>
      </w:r>
      <w:r w:rsidRPr="00EB21A9">
        <w:rPr>
          <w:rFonts w:ascii="仿宋_GB2312" w:eastAsia="仿宋_GB2312" w:hint="eastAsia"/>
          <w:sz w:val="32"/>
          <w:szCs w:val="32"/>
        </w:rPr>
        <w:t>38.25%</w:t>
      </w:r>
      <w:r>
        <w:rPr>
          <w:rFonts w:ascii="仿宋_GB2312" w:eastAsia="仿宋_GB2312" w:hint="eastAsia"/>
          <w:sz w:val="32"/>
          <w:szCs w:val="32"/>
        </w:rPr>
        <w:t>，主要原因是：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w:t>
      </w:r>
      <w:r w:rsidR="0084688A" w:rsidRPr="0084688A">
        <w:rPr>
          <w:rFonts w:ascii="仿宋_GB2312" w:eastAsia="仿宋_GB2312" w:hint="eastAsia"/>
          <w:sz w:val="32"/>
          <w:szCs w:val="32"/>
        </w:rPr>
        <w:t>中央财政重大传染病防控补助</w:t>
      </w:r>
      <w:r w:rsidR="0084688A">
        <w:rPr>
          <w:rFonts w:ascii="仿宋_GB2312" w:eastAsia="仿宋_GB2312" w:hint="eastAsia"/>
          <w:sz w:val="32"/>
          <w:szCs w:val="32"/>
        </w:rPr>
        <w:t>项目经费</w:t>
      </w:r>
      <w:r>
        <w:rPr>
          <w:rFonts w:ascii="仿宋_GB2312" w:eastAsia="仿宋_GB2312" w:hint="eastAsia"/>
          <w:sz w:val="32"/>
          <w:szCs w:val="32"/>
        </w:rPr>
        <w:t>。</w:t>
      </w:r>
    </w:p>
    <w:p w14:paraId="5BA4A7A6" w14:textId="77777777" w:rsidR="00F909AB" w:rsidRDefault="00257B7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7C3507E" w14:textId="0A48639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sz w:val="32"/>
          <w:szCs w:val="32"/>
        </w:rPr>
        <w:t>1.社会保障和就业支出（类）</w:t>
      </w:r>
      <w:r w:rsidRPr="00EB21A9">
        <w:rPr>
          <w:rFonts w:ascii="仿宋_GB2312" w:eastAsia="仿宋_GB2312" w:hint="eastAsia"/>
          <w:sz w:val="32"/>
          <w:szCs w:val="32"/>
        </w:rPr>
        <w:t>30.29</w:t>
      </w:r>
      <w:r w:rsidRPr="00EB21A9">
        <w:rPr>
          <w:rFonts w:ascii="仿宋_GB2312" w:eastAsia="仿宋_GB2312"/>
          <w:sz w:val="32"/>
          <w:szCs w:val="32"/>
        </w:rPr>
        <w:t>万元，占</w:t>
      </w:r>
      <w:r w:rsidRPr="00EB21A9">
        <w:rPr>
          <w:rFonts w:ascii="仿宋_GB2312" w:eastAsia="仿宋_GB2312" w:hint="eastAsia"/>
          <w:sz w:val="32"/>
          <w:szCs w:val="32"/>
        </w:rPr>
        <w:t>9.76</w:t>
      </w:r>
      <w:r w:rsidRPr="00EB21A9">
        <w:rPr>
          <w:rFonts w:ascii="仿宋_GB2312" w:eastAsia="仿宋_GB2312"/>
          <w:sz w:val="32"/>
          <w:szCs w:val="32"/>
        </w:rPr>
        <w:t>%；</w:t>
      </w:r>
    </w:p>
    <w:p w14:paraId="4AF3DDBF" w14:textId="02A4D04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lastRenderedPageBreak/>
        <w:t>2</w:t>
      </w:r>
      <w:r w:rsidRPr="00EB21A9">
        <w:rPr>
          <w:rFonts w:ascii="仿宋_GB2312" w:eastAsia="仿宋_GB2312"/>
          <w:sz w:val="32"/>
          <w:szCs w:val="32"/>
        </w:rPr>
        <w:t>.卫生健康支出（类）</w:t>
      </w:r>
      <w:r w:rsidRPr="00EB21A9">
        <w:rPr>
          <w:rFonts w:ascii="仿宋_GB2312" w:eastAsia="仿宋_GB2312" w:hint="eastAsia"/>
          <w:sz w:val="32"/>
          <w:szCs w:val="32"/>
        </w:rPr>
        <w:t>261.99</w:t>
      </w:r>
      <w:r w:rsidRPr="00EB21A9">
        <w:rPr>
          <w:rFonts w:ascii="仿宋_GB2312" w:eastAsia="仿宋_GB2312"/>
          <w:sz w:val="32"/>
          <w:szCs w:val="32"/>
        </w:rPr>
        <w:t>万元，占</w:t>
      </w:r>
      <w:r w:rsidRPr="00EB21A9">
        <w:rPr>
          <w:rFonts w:ascii="仿宋_GB2312" w:eastAsia="仿宋_GB2312" w:hint="eastAsia"/>
          <w:sz w:val="32"/>
          <w:szCs w:val="32"/>
        </w:rPr>
        <w:t>84.44</w:t>
      </w:r>
      <w:r w:rsidRPr="00EB21A9">
        <w:rPr>
          <w:rFonts w:ascii="仿宋_GB2312" w:eastAsia="仿宋_GB2312"/>
          <w:sz w:val="32"/>
          <w:szCs w:val="32"/>
        </w:rPr>
        <w:t>%；</w:t>
      </w:r>
    </w:p>
    <w:p w14:paraId="4930B996" w14:textId="38C7D693" w:rsidR="00F909AB" w:rsidRPr="00EB21A9" w:rsidRDefault="00EB21A9" w:rsidP="00EB21A9">
      <w:pPr>
        <w:ind w:firstLineChars="200" w:firstLine="640"/>
        <w:jc w:val="left"/>
        <w:rPr>
          <w:rFonts w:ascii="仿宋_GB2312" w:eastAsia="仿宋_GB2312"/>
          <w:sz w:val="32"/>
          <w:szCs w:val="32"/>
        </w:rPr>
      </w:pPr>
      <w:r>
        <w:rPr>
          <w:rFonts w:ascii="仿宋_GB2312" w:eastAsia="仿宋_GB2312" w:hint="eastAsia"/>
          <w:sz w:val="32"/>
          <w:szCs w:val="32"/>
        </w:rPr>
        <w:t>3</w:t>
      </w:r>
      <w:r w:rsidRPr="00EB21A9">
        <w:rPr>
          <w:rFonts w:ascii="仿宋_GB2312" w:eastAsia="仿宋_GB2312"/>
          <w:sz w:val="32"/>
          <w:szCs w:val="32"/>
        </w:rPr>
        <w:t>.住房保障支出（类）</w:t>
      </w:r>
      <w:r w:rsidRPr="00EB21A9">
        <w:rPr>
          <w:rFonts w:ascii="仿宋_GB2312" w:eastAsia="仿宋_GB2312" w:hint="eastAsia"/>
          <w:sz w:val="32"/>
          <w:szCs w:val="32"/>
        </w:rPr>
        <w:t>17.99</w:t>
      </w:r>
      <w:r w:rsidRPr="00EB21A9">
        <w:rPr>
          <w:rFonts w:ascii="仿宋_GB2312" w:eastAsia="仿宋_GB2312"/>
          <w:sz w:val="32"/>
          <w:szCs w:val="32"/>
        </w:rPr>
        <w:t>万元，占</w:t>
      </w:r>
      <w:r w:rsidRPr="00EB21A9">
        <w:rPr>
          <w:rFonts w:ascii="仿宋_GB2312" w:eastAsia="仿宋_GB2312" w:hint="eastAsia"/>
          <w:sz w:val="32"/>
          <w:szCs w:val="32"/>
        </w:rPr>
        <w:t>5.80</w:t>
      </w:r>
      <w:r w:rsidRPr="00EB21A9">
        <w:rPr>
          <w:rFonts w:ascii="仿宋_GB2312" w:eastAsia="仿宋_GB2312"/>
          <w:sz w:val="32"/>
          <w:szCs w:val="32"/>
        </w:rPr>
        <w:t>%</w:t>
      </w:r>
      <w:r>
        <w:rPr>
          <w:rFonts w:ascii="仿宋_GB2312" w:eastAsia="仿宋_GB2312" w:hint="eastAsia"/>
          <w:sz w:val="32"/>
          <w:szCs w:val="32"/>
        </w:rPr>
        <w:t>。</w:t>
      </w:r>
    </w:p>
    <w:p w14:paraId="6D4C8907" w14:textId="77777777" w:rsidR="00F909AB" w:rsidRDefault="00257B7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31D412" w14:textId="01CCF2B4"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1.卫生健康支出（类）基层医疗卫生机构（款）其他基层医疗卫生机构支出（项）:支出决算数为4.52万元，比上年决算减少0.96万元，下降17.53%，主要原因是：</w:t>
      </w:r>
      <w:r w:rsidR="0084688A" w:rsidRPr="0084688A">
        <w:rPr>
          <w:rFonts w:ascii="仿宋_GB2312" w:eastAsia="仿宋_GB2312" w:hint="eastAsia"/>
          <w:sz w:val="32"/>
          <w:szCs w:val="32"/>
        </w:rPr>
        <w:t>木垒县</w:t>
      </w:r>
      <w:proofErr w:type="gramStart"/>
      <w:r w:rsidR="0084688A" w:rsidRPr="0084688A">
        <w:rPr>
          <w:rFonts w:ascii="仿宋_GB2312" w:eastAsia="仿宋_GB2312" w:hint="eastAsia"/>
          <w:sz w:val="32"/>
          <w:szCs w:val="32"/>
        </w:rPr>
        <w:t>医</w:t>
      </w:r>
      <w:proofErr w:type="gramEnd"/>
      <w:r w:rsidR="0084688A" w:rsidRPr="0084688A">
        <w:rPr>
          <w:rFonts w:ascii="仿宋_GB2312" w:eastAsia="仿宋_GB2312" w:hint="eastAsia"/>
          <w:sz w:val="32"/>
          <w:szCs w:val="32"/>
        </w:rPr>
        <w:t>共体总院2023年基本药物制度补助</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0EA17A34" w14:textId="6CACEBC0"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2.卫生健康支出（类）公共卫生（款）突发公共卫生事件应急处理（项）:支出决算数为0.35万元，比上年决算减少5.82万元，下降94.41%，主要原因是：</w:t>
      </w:r>
      <w:r w:rsidR="0084688A" w:rsidRPr="0084688A">
        <w:rPr>
          <w:rFonts w:ascii="仿宋_GB2312" w:eastAsia="仿宋_GB2312" w:hint="eastAsia"/>
          <w:sz w:val="32"/>
          <w:szCs w:val="32"/>
        </w:rPr>
        <w:t>昌</w:t>
      </w:r>
      <w:proofErr w:type="gramStart"/>
      <w:r w:rsidR="0084688A" w:rsidRPr="0084688A">
        <w:rPr>
          <w:rFonts w:ascii="仿宋_GB2312" w:eastAsia="仿宋_GB2312" w:hint="eastAsia"/>
          <w:sz w:val="32"/>
          <w:szCs w:val="32"/>
        </w:rPr>
        <w:t>州财社</w:t>
      </w:r>
      <w:proofErr w:type="gramEnd"/>
      <w:r w:rsidR="0084688A" w:rsidRPr="0084688A">
        <w:rPr>
          <w:rFonts w:ascii="仿宋_GB2312" w:eastAsia="仿宋_GB2312" w:hint="eastAsia"/>
          <w:sz w:val="32"/>
          <w:szCs w:val="32"/>
        </w:rPr>
        <w:t>[2023]1号自治区医务人员临时性工资补贴</w:t>
      </w:r>
      <w:r w:rsidR="0084688A">
        <w:rPr>
          <w:rFonts w:ascii="仿宋_GB2312" w:eastAsia="仿宋_GB2312" w:hint="eastAsia"/>
          <w:sz w:val="32"/>
          <w:szCs w:val="32"/>
        </w:rPr>
        <w:t>项目经费减少</w:t>
      </w:r>
      <w:r w:rsidRPr="00EB21A9">
        <w:rPr>
          <w:rFonts w:ascii="仿宋_GB2312" w:eastAsia="仿宋_GB2312" w:hint="eastAsia"/>
          <w:sz w:val="32"/>
          <w:szCs w:val="32"/>
        </w:rPr>
        <w:t>。</w:t>
      </w:r>
    </w:p>
    <w:p w14:paraId="63D9D130" w14:textId="36D575DD"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3.卫生健康支出（类）公共卫生（款）其他公共卫生支出（项）:支出决算数为18.98万元，比上年决算增加8.37万元，增长78.93%，主要原因是：</w:t>
      </w:r>
      <w:r w:rsidR="0084688A" w:rsidRPr="0084688A">
        <w:rPr>
          <w:rFonts w:ascii="仿宋_GB2312" w:eastAsia="仿宋_GB2312" w:hint="eastAsia"/>
          <w:sz w:val="32"/>
          <w:szCs w:val="32"/>
        </w:rPr>
        <w:t>关于拨付2023年15-64岁体检</w:t>
      </w:r>
      <w:r w:rsidR="0084688A">
        <w:rPr>
          <w:rFonts w:ascii="仿宋_GB2312" w:eastAsia="仿宋_GB2312" w:hint="eastAsia"/>
          <w:sz w:val="32"/>
          <w:szCs w:val="32"/>
        </w:rPr>
        <w:t>项目</w:t>
      </w:r>
      <w:r w:rsidR="0084688A" w:rsidRPr="0084688A">
        <w:rPr>
          <w:rFonts w:ascii="仿宋_GB2312" w:eastAsia="仿宋_GB2312" w:hint="eastAsia"/>
          <w:sz w:val="32"/>
          <w:szCs w:val="32"/>
        </w:rPr>
        <w:t>经费</w:t>
      </w:r>
      <w:r w:rsidR="0084688A">
        <w:rPr>
          <w:rFonts w:ascii="仿宋_GB2312" w:eastAsia="仿宋_GB2312" w:hint="eastAsia"/>
          <w:sz w:val="32"/>
          <w:szCs w:val="32"/>
        </w:rPr>
        <w:t>增加</w:t>
      </w:r>
      <w:r w:rsidRPr="00EB21A9">
        <w:rPr>
          <w:rFonts w:ascii="仿宋_GB2312" w:eastAsia="仿宋_GB2312" w:hint="eastAsia"/>
          <w:sz w:val="32"/>
          <w:szCs w:val="32"/>
        </w:rPr>
        <w:t>。</w:t>
      </w:r>
    </w:p>
    <w:p w14:paraId="363B1666" w14:textId="2D7D28F9"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4.卫生健康支出（类）基层医疗卫生机构（款）乡镇卫生院（项）:支出决算数为204.59万元，比上年决算增加30.40万元，增长17.45%，主要原因是：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，相应人员工资、津贴补贴、奖金</w:t>
      </w:r>
      <w:r w:rsidR="0084688A">
        <w:rPr>
          <w:rFonts w:ascii="仿宋_GB2312" w:eastAsia="仿宋_GB2312" w:hint="eastAsia"/>
          <w:sz w:val="32"/>
          <w:szCs w:val="32"/>
        </w:rPr>
        <w:t>增加</w:t>
      </w:r>
      <w:r w:rsidRPr="00EB21A9">
        <w:rPr>
          <w:rFonts w:ascii="仿宋_GB2312" w:eastAsia="仿宋_GB2312" w:hint="eastAsia"/>
          <w:sz w:val="32"/>
          <w:szCs w:val="32"/>
        </w:rPr>
        <w:t>。</w:t>
      </w:r>
    </w:p>
    <w:p w14:paraId="13D7197B" w14:textId="4B678555"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5.住房保障支出（类）住房改革支出（款）住房公积金（项）:支出决算数为17.99万元，比上年决算增加1.67万元，增长10.23%，主要原因是：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w:t>
      </w:r>
      <w:r w:rsidR="0084688A" w:rsidRPr="0084688A">
        <w:rPr>
          <w:rFonts w:ascii="仿宋_GB2312" w:eastAsia="仿宋_GB2312" w:hint="eastAsia"/>
          <w:sz w:val="32"/>
          <w:szCs w:val="32"/>
        </w:rPr>
        <w:lastRenderedPageBreak/>
        <w:t>员</w:t>
      </w:r>
      <w:r w:rsidR="0084688A">
        <w:rPr>
          <w:rFonts w:ascii="仿宋_GB2312" w:eastAsia="仿宋_GB2312" w:hint="eastAsia"/>
          <w:sz w:val="32"/>
          <w:szCs w:val="32"/>
        </w:rPr>
        <w:t>公积金缴费增加</w:t>
      </w:r>
      <w:r w:rsidRPr="00EB21A9">
        <w:rPr>
          <w:rFonts w:ascii="仿宋_GB2312" w:eastAsia="仿宋_GB2312" w:hint="eastAsia"/>
          <w:sz w:val="32"/>
          <w:szCs w:val="32"/>
        </w:rPr>
        <w:t>。</w:t>
      </w:r>
    </w:p>
    <w:p w14:paraId="3DF92FAB" w14:textId="2E9783D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6.社会保障和就业支出（类）行政事业单位养老支出（款）事业单位离退休（项）:支出决算数为2.17万元，比上年决算增加1.39万元，增长180.39%，主要原因是：</w:t>
      </w:r>
      <w:r w:rsidR="0084688A" w:rsidRPr="0084688A">
        <w:rPr>
          <w:rFonts w:ascii="仿宋_GB2312" w:eastAsia="仿宋_GB2312" w:hint="eastAsia"/>
          <w:sz w:val="32"/>
          <w:szCs w:val="32"/>
        </w:rPr>
        <w:t>单位本年退休人员交通补助、取暖费增加</w:t>
      </w:r>
      <w:r w:rsidRPr="00EB21A9">
        <w:rPr>
          <w:rFonts w:ascii="仿宋_GB2312" w:eastAsia="仿宋_GB2312" w:hint="eastAsia"/>
          <w:sz w:val="32"/>
          <w:szCs w:val="32"/>
        </w:rPr>
        <w:t>。</w:t>
      </w:r>
    </w:p>
    <w:p w14:paraId="1BA67E80" w14:textId="3CD94E4A"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7.卫生健康支出（类）公共卫生（款）基本公共卫生服务（项）:支出决算数为31.91万元，比上年决算增加1.49万元，增长4.90%，主要原因是：</w:t>
      </w:r>
      <w:r w:rsidR="0084688A" w:rsidRPr="0084688A">
        <w:rPr>
          <w:rFonts w:ascii="仿宋_GB2312" w:eastAsia="仿宋_GB2312" w:hint="eastAsia"/>
          <w:sz w:val="32"/>
          <w:szCs w:val="32"/>
        </w:rPr>
        <w:t>2023年基本卫生服务项目县级配套</w:t>
      </w:r>
      <w:r w:rsidR="0084688A">
        <w:rPr>
          <w:rFonts w:ascii="仿宋_GB2312" w:eastAsia="仿宋_GB2312" w:hint="eastAsia"/>
          <w:sz w:val="32"/>
          <w:szCs w:val="32"/>
        </w:rPr>
        <w:t>经费增加</w:t>
      </w:r>
      <w:r w:rsidRPr="00EB21A9">
        <w:rPr>
          <w:rFonts w:ascii="仿宋_GB2312" w:eastAsia="仿宋_GB2312" w:hint="eastAsia"/>
          <w:sz w:val="32"/>
          <w:szCs w:val="32"/>
        </w:rPr>
        <w:t>。</w:t>
      </w:r>
    </w:p>
    <w:p w14:paraId="5D4FC3FF" w14:textId="209F24FA"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8.社会保障和就业支出（类）行政事业单位养老支出（款）机关事业单位职业年金缴费支出（项）:支出决算数为5.88万元，比上年决算增加5.88万元，增长100%，主要原因是：</w:t>
      </w:r>
      <w:r w:rsidR="00A62195" w:rsidRPr="00A62195">
        <w:rPr>
          <w:rFonts w:ascii="仿宋_GB2312" w:eastAsia="仿宋_GB2312" w:hint="eastAsia"/>
          <w:sz w:val="32"/>
          <w:szCs w:val="32"/>
        </w:rPr>
        <w:t>单位本年补缴以前年度职业年金费用</w:t>
      </w:r>
      <w:r w:rsidRPr="00EB21A9">
        <w:rPr>
          <w:rFonts w:ascii="仿宋_GB2312" w:eastAsia="仿宋_GB2312" w:hint="eastAsia"/>
          <w:sz w:val="32"/>
          <w:szCs w:val="32"/>
        </w:rPr>
        <w:t>。</w:t>
      </w:r>
    </w:p>
    <w:p w14:paraId="581F0320" w14:textId="40D644F2"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9.卫生健康支出（类）公共卫生（款）重大公共卫生服务（项）:支出决算数为1.29万元，比上年决算增加0.04万元，增长3.08%，主要原因是：</w:t>
      </w:r>
      <w:r w:rsidR="0084688A" w:rsidRPr="0084688A">
        <w:rPr>
          <w:rFonts w:ascii="仿宋_GB2312" w:eastAsia="仿宋_GB2312" w:hint="eastAsia"/>
          <w:sz w:val="32"/>
          <w:szCs w:val="32"/>
        </w:rPr>
        <w:t>昌</w:t>
      </w:r>
      <w:proofErr w:type="gramStart"/>
      <w:r w:rsidR="0084688A" w:rsidRPr="0084688A">
        <w:rPr>
          <w:rFonts w:ascii="仿宋_GB2312" w:eastAsia="仿宋_GB2312" w:hint="eastAsia"/>
          <w:sz w:val="32"/>
          <w:szCs w:val="32"/>
        </w:rPr>
        <w:t>州财社</w:t>
      </w:r>
      <w:proofErr w:type="gramEnd"/>
      <w:r w:rsidR="0084688A" w:rsidRPr="0084688A">
        <w:rPr>
          <w:rFonts w:ascii="仿宋_GB2312" w:eastAsia="仿宋_GB2312" w:hint="eastAsia"/>
          <w:sz w:val="32"/>
          <w:szCs w:val="32"/>
        </w:rPr>
        <w:t>[2023]34号中央财政重大传染病防控补助</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38C7B546" w14:textId="77643E8B"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10.卫生健康支出（类）计划生育事务（款）计划生育服务（项）:支出决算数为0.36万元，比上年决算增加0.36万元，增长100%，主要原因是：</w:t>
      </w:r>
      <w:r w:rsidR="0084688A">
        <w:rPr>
          <w:rFonts w:ascii="仿宋_GB2312" w:eastAsia="仿宋_GB2312" w:hint="eastAsia"/>
          <w:sz w:val="32"/>
          <w:szCs w:val="32"/>
        </w:rPr>
        <w:t>本年</w:t>
      </w:r>
      <w:r w:rsidR="0084688A" w:rsidRPr="0084688A">
        <w:rPr>
          <w:rFonts w:ascii="仿宋_GB2312" w:eastAsia="仿宋_GB2312" w:hint="eastAsia"/>
          <w:sz w:val="32"/>
          <w:szCs w:val="32"/>
        </w:rPr>
        <w:t>牧民计划生育免费技术服务州本级配套</w:t>
      </w:r>
      <w:r w:rsidR="0084688A">
        <w:rPr>
          <w:rFonts w:ascii="仿宋_GB2312" w:eastAsia="仿宋_GB2312" w:hint="eastAsia"/>
          <w:sz w:val="32"/>
          <w:szCs w:val="32"/>
        </w:rPr>
        <w:t>项目经费增加</w:t>
      </w:r>
      <w:r w:rsidRPr="00EB21A9">
        <w:rPr>
          <w:rFonts w:ascii="仿宋_GB2312" w:eastAsia="仿宋_GB2312" w:hint="eastAsia"/>
          <w:sz w:val="32"/>
          <w:szCs w:val="32"/>
        </w:rPr>
        <w:t>。</w:t>
      </w:r>
    </w:p>
    <w:p w14:paraId="6081FF51" w14:textId="134A1A3F"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11.社会保障和就业支出（类）行政事业单位养老支出</w:t>
      </w:r>
      <w:r w:rsidRPr="00EB21A9">
        <w:rPr>
          <w:rFonts w:ascii="仿宋_GB2312" w:eastAsia="仿宋_GB2312" w:hint="eastAsia"/>
          <w:sz w:val="32"/>
          <w:szCs w:val="32"/>
        </w:rPr>
        <w:lastRenderedPageBreak/>
        <w:t>（款）机关事业单位基本养老保险缴费支出（项）:支出决算数为22.25万元，比上年决算增加0.64万元，增长2.98%，主要原因是：</w:t>
      </w:r>
      <w:r w:rsidR="0084688A" w:rsidRPr="0084688A">
        <w:rPr>
          <w:rFonts w:ascii="仿宋_GB2312" w:eastAsia="仿宋_GB2312" w:hint="eastAsia"/>
          <w:sz w:val="32"/>
          <w:szCs w:val="32"/>
        </w:rPr>
        <w:t>单位本年人员</w:t>
      </w:r>
      <w:r w:rsidR="0084688A">
        <w:rPr>
          <w:rFonts w:ascii="仿宋_GB2312" w:eastAsia="仿宋_GB2312" w:hint="eastAsia"/>
          <w:sz w:val="32"/>
          <w:szCs w:val="32"/>
        </w:rPr>
        <w:t>增加</w:t>
      </w:r>
      <w:r w:rsidR="0084688A" w:rsidRPr="0084688A">
        <w:rPr>
          <w:rFonts w:ascii="仿宋_GB2312" w:eastAsia="仿宋_GB2312" w:hint="eastAsia"/>
          <w:sz w:val="32"/>
          <w:szCs w:val="32"/>
        </w:rPr>
        <w:t>，相应人员</w:t>
      </w:r>
      <w:r w:rsidR="0084688A">
        <w:rPr>
          <w:rFonts w:ascii="仿宋_GB2312" w:eastAsia="仿宋_GB2312" w:hint="eastAsia"/>
          <w:sz w:val="32"/>
          <w:szCs w:val="32"/>
        </w:rPr>
        <w:t>养老保险缴费增加</w:t>
      </w:r>
      <w:r w:rsidRPr="00EB21A9">
        <w:rPr>
          <w:rFonts w:ascii="仿宋_GB2312" w:eastAsia="仿宋_GB2312" w:hint="eastAsia"/>
          <w:sz w:val="32"/>
          <w:szCs w:val="32"/>
        </w:rPr>
        <w:t>。</w:t>
      </w:r>
    </w:p>
    <w:p w14:paraId="762CABCD" w14:textId="728E6B27" w:rsidR="00F909AB" w:rsidRPr="00EB21A9" w:rsidRDefault="00257B7B" w:rsidP="00EB21A9">
      <w:pPr>
        <w:ind w:firstLineChars="200" w:firstLine="640"/>
        <w:jc w:val="left"/>
        <w:rPr>
          <w:rFonts w:ascii="仿宋_GB2312" w:eastAsia="仿宋_GB2312"/>
          <w:sz w:val="32"/>
          <w:szCs w:val="32"/>
        </w:rPr>
      </w:pPr>
      <w:r w:rsidRPr="00EB21A9">
        <w:rPr>
          <w:rFonts w:ascii="仿宋_GB2312" w:eastAsia="仿宋_GB2312" w:hint="eastAsia"/>
          <w:sz w:val="32"/>
          <w:szCs w:val="32"/>
        </w:rPr>
        <w:t>12.社会保障和就业支出（类）抚恤（款）死亡抚恤（项）:支出决算数为0.00万元，比上年决算减少8.58万元，下降100%，主要原因是：</w:t>
      </w:r>
      <w:r w:rsidR="00D439C0">
        <w:rPr>
          <w:rFonts w:ascii="仿宋_GB2312" w:eastAsia="仿宋_GB2312" w:hint="eastAsia"/>
          <w:sz w:val="32"/>
          <w:szCs w:val="32"/>
        </w:rPr>
        <w:t>本年减少人员死亡抚恤补贴经费</w:t>
      </w:r>
      <w:r w:rsidRPr="00EB21A9">
        <w:rPr>
          <w:rFonts w:ascii="仿宋_GB2312" w:eastAsia="仿宋_GB2312" w:hint="eastAsia"/>
          <w:sz w:val="32"/>
          <w:szCs w:val="32"/>
        </w:rPr>
        <w:t>。</w:t>
      </w:r>
    </w:p>
    <w:p w14:paraId="2AC7CE76"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E48496D" w14:textId="7BB2E94D" w:rsidR="00F909AB" w:rsidRDefault="00257B7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252.87万元，其中：人员经费252.87万元，包括：基本工资、津贴补贴、奖金、机关事业单位基本养老保险缴费、职业年金缴费、职工基本医疗保险缴费、其他社会保障缴费、住房公积金、其他工资福利支出、退休费、奖励金。</w:t>
      </w:r>
    </w:p>
    <w:p w14:paraId="1680110B" w14:textId="54F6F03B" w:rsidR="00F909AB" w:rsidRPr="007E5085" w:rsidRDefault="00257B7B" w:rsidP="007E5085">
      <w:pPr>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公用经费0.00万元，</w:t>
      </w:r>
      <w:r w:rsidR="007E5085">
        <w:rPr>
          <w:rFonts w:ascii="仿宋_GB2312" w:eastAsia="仿宋_GB2312" w:cs="仿宋_GB2312" w:hint="eastAsia"/>
          <w:kern w:val="0"/>
          <w:sz w:val="32"/>
          <w:szCs w:val="32"/>
        </w:rPr>
        <w:t>单位无公用经费</w:t>
      </w:r>
      <w:r w:rsidR="007E5085" w:rsidRPr="00C54CAA">
        <w:rPr>
          <w:rFonts w:ascii="仿宋_GB2312" w:eastAsia="仿宋_GB2312" w:cs="仿宋_GB2312" w:hint="eastAsia"/>
          <w:kern w:val="0"/>
          <w:sz w:val="32"/>
          <w:szCs w:val="32"/>
        </w:rPr>
        <w:t>。</w:t>
      </w:r>
    </w:p>
    <w:p w14:paraId="4A1A838D"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63586AB" w14:textId="1CBAFE0A"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w:t>
      </w:r>
      <w:r>
        <w:rPr>
          <w:rFonts w:ascii="仿宋_GB2312" w:eastAsia="仿宋_GB2312" w:hint="eastAsia"/>
          <w:sz w:val="32"/>
          <w:szCs w:val="32"/>
        </w:rPr>
        <w:t>财政拨款</w:t>
      </w:r>
      <w:r w:rsidRPr="007E5085">
        <w:rPr>
          <w:rFonts w:ascii="仿宋_GB2312" w:eastAsia="仿宋_GB2312" w:hint="eastAsia"/>
          <w:sz w:val="32"/>
          <w:szCs w:val="32"/>
        </w:rPr>
        <w:t>“三公”经费支出0.00万元，</w:t>
      </w:r>
      <w:r>
        <w:rPr>
          <w:rFonts w:ascii="仿宋_GB2312" w:eastAsia="仿宋_GB2312" w:hint="eastAsia"/>
          <w:sz w:val="32"/>
          <w:szCs w:val="32"/>
        </w:rPr>
        <w:t>比上年</w:t>
      </w:r>
      <w:r w:rsidRPr="007E5085">
        <w:rPr>
          <w:rFonts w:ascii="仿宋_GB2312" w:eastAsia="仿宋_GB2312" w:hint="eastAsia"/>
          <w:sz w:val="32"/>
          <w:szCs w:val="32"/>
        </w:rPr>
        <w:t>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；公务接待费支出0.00万元，占0.00%，</w:t>
      </w:r>
      <w:r w:rsidRPr="007E5085">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7E5085">
        <w:rPr>
          <w:rFonts w:ascii="仿宋_GB2312" w:eastAsia="仿宋_GB2312" w:hint="eastAsia"/>
          <w:sz w:val="32"/>
          <w:szCs w:val="32"/>
        </w:rPr>
        <w:t>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7E7C5523"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具体情况如下：</w:t>
      </w:r>
    </w:p>
    <w:p w14:paraId="02DB2C36" w14:textId="7AE2B1F5"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因公出国（境）费支出0.00万元，开支内容包括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。单位全年安排的因公出国（境）团组0个，因公出国（境）0人次。</w:t>
      </w:r>
    </w:p>
    <w:p w14:paraId="2D3BB6E9" w14:textId="52A0C55A" w:rsidR="00F909AB"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7E5085">
        <w:rPr>
          <w:rFonts w:ascii="仿宋_GB2312" w:eastAsia="仿宋_GB2312" w:hint="eastAsia"/>
          <w:sz w:val="32"/>
          <w:szCs w:val="32"/>
        </w:rPr>
        <w:t>1辆，</w:t>
      </w:r>
      <w:r>
        <w:rPr>
          <w:rFonts w:ascii="仿宋_GB2312" w:eastAsia="仿宋_GB2312" w:hint="eastAsia"/>
          <w:sz w:val="32"/>
          <w:szCs w:val="32"/>
        </w:rPr>
        <w:t>与</w:t>
      </w:r>
      <w:r w:rsidRPr="007E5085">
        <w:rPr>
          <w:rFonts w:ascii="仿宋_GB2312" w:eastAsia="仿宋_GB2312" w:hint="eastAsia"/>
          <w:sz w:val="32"/>
          <w:szCs w:val="32"/>
        </w:rPr>
        <w:t>公务用车</w:t>
      </w:r>
      <w:r>
        <w:rPr>
          <w:rFonts w:ascii="仿宋_GB2312" w:eastAsia="仿宋_GB2312" w:hint="eastAsia"/>
          <w:sz w:val="32"/>
          <w:szCs w:val="32"/>
        </w:rPr>
        <w:t>保有量差异</w:t>
      </w:r>
      <w:r w:rsidRPr="007E5085">
        <w:rPr>
          <w:rFonts w:ascii="仿宋_GB2312" w:eastAsia="仿宋_GB2312" w:hint="eastAsia"/>
          <w:sz w:val="32"/>
          <w:szCs w:val="32"/>
        </w:rPr>
        <w:t>原因是：</w:t>
      </w:r>
      <w:r w:rsidR="00A62195" w:rsidRPr="00A62195">
        <w:rPr>
          <w:rFonts w:ascii="仿宋_GB2312" w:eastAsia="仿宋_GB2312" w:hint="eastAsia"/>
          <w:sz w:val="32"/>
          <w:szCs w:val="32"/>
        </w:rPr>
        <w:t>国有资产情况表中车辆是单位业务用车，不属于公务用车</w:t>
      </w:r>
      <w:r w:rsidRPr="007E5085">
        <w:rPr>
          <w:rFonts w:ascii="仿宋_GB2312" w:eastAsia="仿宋_GB2312" w:hint="eastAsia"/>
          <w:sz w:val="32"/>
          <w:szCs w:val="32"/>
        </w:rPr>
        <w:t>。</w:t>
      </w:r>
    </w:p>
    <w:p w14:paraId="66E4D153" w14:textId="3E97DD4C"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公务接待费0.00万元，开支内容包括</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。单位全年安排的国内公务接待0批次，0人次。</w:t>
      </w:r>
    </w:p>
    <w:p w14:paraId="733F5556" w14:textId="2ECCEBB8"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与</w:t>
      </w:r>
      <w:r>
        <w:rPr>
          <w:rFonts w:ascii="仿宋_GB2312" w:eastAsia="仿宋_GB2312" w:hint="eastAsia"/>
          <w:sz w:val="32"/>
          <w:szCs w:val="32"/>
        </w:rPr>
        <w:t>全年</w:t>
      </w:r>
      <w:r w:rsidRPr="007E5085">
        <w:rPr>
          <w:rFonts w:ascii="仿宋_GB2312" w:eastAsia="仿宋_GB2312" w:hint="eastAsia"/>
          <w:sz w:val="32"/>
          <w:szCs w:val="32"/>
        </w:rPr>
        <w:t>预算相比</w:t>
      </w:r>
      <w:r>
        <w:rPr>
          <w:rFonts w:ascii="仿宋_GB2312" w:eastAsia="仿宋_GB2312" w:hint="eastAsia"/>
          <w:sz w:val="32"/>
          <w:szCs w:val="32"/>
        </w:rPr>
        <w:t>,</w:t>
      </w:r>
      <w:r w:rsidRPr="007E5085">
        <w:rPr>
          <w:rFonts w:ascii="仿宋_GB2312" w:eastAsia="仿宋_GB2312" w:hint="eastAsia"/>
          <w:sz w:val="32"/>
          <w:szCs w:val="32"/>
        </w:rPr>
        <w:t>财政拨款“三公”经费支出</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。其中：因公出国（境）费</w:t>
      </w:r>
      <w:r>
        <w:rPr>
          <w:rFonts w:ascii="仿宋_GB2312" w:eastAsia="仿宋_GB2312" w:hint="eastAsia"/>
          <w:sz w:val="32"/>
          <w:szCs w:val="32"/>
        </w:rPr>
        <w:t>全年预算数</w:t>
      </w:r>
      <w:r w:rsidRPr="007E5085">
        <w:rPr>
          <w:rFonts w:ascii="仿宋_GB2312" w:eastAsia="仿宋_GB2312" w:hint="eastAsia"/>
          <w:sz w:val="32"/>
          <w:szCs w:val="32"/>
        </w:rPr>
        <w:t>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；公务用车购置费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；公务用车运行费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w:t>
      </w:r>
      <w:r w:rsidRPr="007E5085">
        <w:rPr>
          <w:rFonts w:ascii="仿宋_GB2312" w:eastAsia="仿宋_GB2312" w:hint="eastAsia"/>
          <w:sz w:val="32"/>
          <w:szCs w:val="32"/>
        </w:rPr>
        <w:lastRenderedPageBreak/>
        <w:t>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；公务接待费</w:t>
      </w:r>
      <w:r>
        <w:rPr>
          <w:rFonts w:ascii="仿宋_GB2312" w:eastAsia="仿宋_GB2312" w:hint="eastAsia"/>
          <w:sz w:val="32"/>
          <w:szCs w:val="32"/>
        </w:rPr>
        <w:t>全年</w:t>
      </w:r>
      <w:r w:rsidRPr="007E5085">
        <w:rPr>
          <w:rFonts w:ascii="仿宋_GB2312" w:eastAsia="仿宋_GB2312" w:hint="eastAsia"/>
          <w:sz w:val="32"/>
          <w:szCs w:val="32"/>
        </w:rPr>
        <w:t>预算数0.00万元，决算数0.00万元，预决算差异率0.00%，主要原因是：</w:t>
      </w:r>
      <w:r w:rsidR="007E5085" w:rsidRP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5FB9AB91" w14:textId="77777777" w:rsidR="00F909AB" w:rsidRDefault="00257B7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7024F47"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2023年度政府性基金预算财政拨款收入总计0.25万元，其中：年初结转和结余0.00万元，本年收入0.25万元。政府性基金预算财政拨款支出总计0.25万元，其中：年末结转和结余0.00万元，本年支出0.25万元。</w:t>
      </w:r>
    </w:p>
    <w:p w14:paraId="5EA850A0" w14:textId="69A2B027" w:rsidR="00F909AB" w:rsidRPr="007E5085" w:rsidRDefault="00257B7B">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政府性基金预算财政拨款收入支出与上年相比，增加0.25万元,增长100.00%,主要原因是：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。与年初预算相比,年初预算数0.00万元，决算数0.25万元，预决算差异率</w:t>
      </w:r>
      <w:r w:rsidR="007E5085">
        <w:rPr>
          <w:rFonts w:ascii="仿宋_GB2312" w:eastAsia="仿宋_GB2312" w:hint="eastAsia"/>
          <w:sz w:val="32"/>
          <w:szCs w:val="32"/>
        </w:rPr>
        <w:t>10</w:t>
      </w:r>
      <w:r w:rsidRPr="007E5085">
        <w:rPr>
          <w:rFonts w:ascii="仿宋_GB2312" w:eastAsia="仿宋_GB2312" w:hint="eastAsia"/>
          <w:sz w:val="32"/>
          <w:szCs w:val="32"/>
        </w:rPr>
        <w:t>0.00%，主要原因是：</w:t>
      </w:r>
      <w:r w:rsidR="0084688A">
        <w:rPr>
          <w:rFonts w:ascii="仿宋_GB2312" w:eastAsia="仿宋_GB2312" w:hint="eastAsia"/>
          <w:sz w:val="32"/>
          <w:szCs w:val="32"/>
        </w:rPr>
        <w:t>年中追加</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w:t>
      </w:r>
      <w:r w:rsidRPr="007E5085">
        <w:rPr>
          <w:rFonts w:ascii="仿宋_GB2312" w:eastAsia="仿宋_GB2312" w:hint="eastAsia"/>
          <w:sz w:val="32"/>
          <w:szCs w:val="32"/>
        </w:rPr>
        <w:t>。</w:t>
      </w:r>
    </w:p>
    <w:p w14:paraId="7A29F14C"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政府性基金预算财政拨款支出0.25万元。</w:t>
      </w:r>
    </w:p>
    <w:p w14:paraId="361AF562" w14:textId="384C9606"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1.其他支出（类）彩票公益金安排的支出（款）用于社会福利的彩票公益金支出（项）:支出决算数为0.25万元，比上年决算增加0.25万元，增长100%，主要原因是：</w:t>
      </w:r>
      <w:r w:rsidR="0084688A" w:rsidRPr="0084688A">
        <w:rPr>
          <w:rFonts w:ascii="仿宋_GB2312" w:eastAsia="仿宋_GB2312" w:hint="eastAsia"/>
          <w:sz w:val="32"/>
          <w:szCs w:val="32"/>
        </w:rPr>
        <w:t>自治区彩票公益金资助80岁以上老年人基本生活津贴及免费体检</w:t>
      </w:r>
      <w:r w:rsidR="0084688A">
        <w:rPr>
          <w:rFonts w:ascii="仿宋_GB2312" w:eastAsia="仿宋_GB2312" w:hint="eastAsia"/>
          <w:sz w:val="32"/>
          <w:szCs w:val="32"/>
        </w:rPr>
        <w:t>项目经费增加</w:t>
      </w:r>
      <w:r w:rsidRPr="007E5085">
        <w:rPr>
          <w:rFonts w:ascii="仿宋_GB2312" w:eastAsia="仿宋_GB2312" w:hint="eastAsia"/>
          <w:sz w:val="32"/>
          <w:szCs w:val="32"/>
        </w:rPr>
        <w:t>。</w:t>
      </w:r>
    </w:p>
    <w:p w14:paraId="36BC6B85" w14:textId="77777777" w:rsidR="00F909AB" w:rsidRDefault="00257B7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89EA05" w14:textId="77777777" w:rsidR="00F909AB" w:rsidRDefault="00257B7B" w:rsidP="007E5085">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299A55EE" w14:textId="77777777" w:rsidR="00F909AB" w:rsidRDefault="00257B7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DF6082" w14:textId="77777777" w:rsidR="00F909AB" w:rsidRDefault="00257B7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8614EC" w14:textId="6105B8F7" w:rsidR="00F909AB" w:rsidRPr="007E5085" w:rsidRDefault="00257B7B" w:rsidP="007E5085">
      <w:pPr>
        <w:ind w:firstLineChars="200" w:firstLine="640"/>
        <w:rPr>
          <w:rFonts w:ascii="仿宋_GB2312" w:eastAsia="仿宋_GB2312"/>
          <w:sz w:val="32"/>
          <w:szCs w:val="32"/>
        </w:rPr>
      </w:pPr>
      <w:bookmarkStart w:id="24" w:name="_Toc227"/>
      <w:bookmarkStart w:id="25" w:name="_Toc26704"/>
      <w:r w:rsidRPr="007E5085">
        <w:rPr>
          <w:rFonts w:ascii="仿宋_GB2312" w:eastAsia="仿宋_GB2312" w:hint="eastAsia"/>
          <w:sz w:val="32"/>
          <w:szCs w:val="32"/>
        </w:rPr>
        <w:t>2023年度木垒哈萨克自治县博斯坦乡卫生院（事业单位）公用经费支出0.00万元，比上年增加0.00万元，增长0.00%，主要原因是：</w:t>
      </w:r>
      <w:r w:rsidR="007E5085">
        <w:rPr>
          <w:rFonts w:ascii="仿宋_GB2312" w:eastAsia="仿宋_GB2312" w:hint="eastAsia"/>
          <w:sz w:val="32"/>
          <w:szCs w:val="32"/>
        </w:rPr>
        <w:t>单位本年无此项经费</w:t>
      </w:r>
      <w:r w:rsidRPr="007E5085">
        <w:rPr>
          <w:rFonts w:ascii="仿宋_GB2312" w:eastAsia="仿宋_GB2312" w:hint="eastAsia"/>
          <w:sz w:val="32"/>
          <w:szCs w:val="32"/>
        </w:rPr>
        <w:t>。</w:t>
      </w:r>
    </w:p>
    <w:p w14:paraId="16DD7655" w14:textId="77777777" w:rsidR="00F909AB" w:rsidRDefault="00257B7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9115120"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2023年度政府采购支出总额0.00万元，其中：政府采购货物支出0.00万元、政府采购工程支出0.00万元、政府采购服务支出0.00万元。</w:t>
      </w:r>
    </w:p>
    <w:p w14:paraId="386225F2" w14:textId="77777777"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授予中小企业合同金额0.00万元，占政府采购支出总额的0.00</w:t>
      </w:r>
      <w:r w:rsidRPr="007E5085">
        <w:rPr>
          <w:rFonts w:ascii="仿宋_GB2312" w:eastAsia="仿宋_GB2312"/>
          <w:sz w:val="32"/>
          <w:szCs w:val="32"/>
        </w:rPr>
        <w:t>%</w:t>
      </w:r>
      <w:r w:rsidRPr="007E5085">
        <w:rPr>
          <w:rFonts w:ascii="仿宋_GB2312" w:eastAsia="仿宋_GB2312" w:hint="eastAsia"/>
          <w:sz w:val="32"/>
          <w:szCs w:val="32"/>
        </w:rPr>
        <w:t>，其中：授予小</w:t>
      </w:r>
      <w:proofErr w:type="gramStart"/>
      <w:r w:rsidRPr="007E5085">
        <w:rPr>
          <w:rFonts w:ascii="仿宋_GB2312" w:eastAsia="仿宋_GB2312" w:hint="eastAsia"/>
          <w:sz w:val="32"/>
          <w:szCs w:val="32"/>
        </w:rPr>
        <w:t>微企业</w:t>
      </w:r>
      <w:proofErr w:type="gramEnd"/>
      <w:r w:rsidRPr="007E5085">
        <w:rPr>
          <w:rFonts w:ascii="仿宋_GB2312" w:eastAsia="仿宋_GB2312" w:hint="eastAsia"/>
          <w:sz w:val="32"/>
          <w:szCs w:val="32"/>
        </w:rPr>
        <w:t>合同金额0.00万元，占政府采购支出总额的0.00</w:t>
      </w:r>
      <w:r w:rsidRPr="007E5085">
        <w:rPr>
          <w:rFonts w:ascii="仿宋_GB2312" w:eastAsia="仿宋_GB2312"/>
          <w:sz w:val="32"/>
          <w:szCs w:val="32"/>
        </w:rPr>
        <w:t>%</w:t>
      </w:r>
      <w:r w:rsidRPr="007E5085">
        <w:rPr>
          <w:rFonts w:ascii="仿宋_GB2312" w:eastAsia="仿宋_GB2312" w:hint="eastAsia"/>
          <w:sz w:val="32"/>
          <w:szCs w:val="32"/>
        </w:rPr>
        <w:t>。</w:t>
      </w:r>
    </w:p>
    <w:p w14:paraId="28568F48" w14:textId="77777777" w:rsidR="00F909AB" w:rsidRDefault="00257B7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BC372E2" w14:textId="7CBFEC1A" w:rsidR="00F909AB" w:rsidRPr="007E5085" w:rsidRDefault="00257B7B" w:rsidP="007E5085">
      <w:pPr>
        <w:ind w:firstLineChars="200" w:firstLine="640"/>
        <w:rPr>
          <w:rFonts w:ascii="仿宋_GB2312" w:eastAsia="仿宋_GB2312"/>
          <w:sz w:val="32"/>
          <w:szCs w:val="32"/>
        </w:rPr>
      </w:pPr>
      <w:r w:rsidRPr="007E5085">
        <w:rPr>
          <w:rFonts w:ascii="仿宋_GB2312" w:eastAsia="仿宋_GB2312" w:hint="eastAsia"/>
          <w:sz w:val="32"/>
          <w:szCs w:val="32"/>
        </w:rPr>
        <w:t>截至2023年12月31日，固定资产原值503.01万元，房屋1</w:t>
      </w:r>
      <w:r w:rsidR="007E5085">
        <w:rPr>
          <w:rFonts w:ascii="仿宋_GB2312" w:eastAsia="仿宋_GB2312" w:hint="eastAsia"/>
          <w:sz w:val="32"/>
          <w:szCs w:val="32"/>
        </w:rPr>
        <w:t>,</w:t>
      </w:r>
      <w:r w:rsidRPr="007E5085">
        <w:rPr>
          <w:rFonts w:ascii="仿宋_GB2312" w:eastAsia="仿宋_GB2312" w:hint="eastAsia"/>
          <w:sz w:val="32"/>
          <w:szCs w:val="32"/>
        </w:rPr>
        <w:t>262.0</w:t>
      </w:r>
      <w:r w:rsidR="007E5085">
        <w:rPr>
          <w:rFonts w:ascii="仿宋_GB2312" w:eastAsia="仿宋_GB2312" w:hint="eastAsia"/>
          <w:sz w:val="32"/>
          <w:szCs w:val="32"/>
        </w:rPr>
        <w:t>0</w:t>
      </w:r>
      <w:r w:rsidRPr="007E5085">
        <w:rPr>
          <w:rFonts w:ascii="仿宋_GB2312" w:eastAsia="仿宋_GB2312" w:hint="eastAsia"/>
          <w:sz w:val="32"/>
          <w:szCs w:val="32"/>
        </w:rPr>
        <w:t>平方米，价值119.82万元。车辆1辆，价值22.50万元，其中：副部（省）级及以上领导用车0辆、主要负责人用车0辆、机要通信用车0辆、应急保障用车0辆、执法执勤用车0辆、特种专业技术用车0辆、离退休干部服务用车0辆、其他用车1辆，其他用车主要是：</w:t>
      </w:r>
      <w:r w:rsidR="00A62195">
        <w:rPr>
          <w:rFonts w:ascii="仿宋_GB2312" w:eastAsia="仿宋_GB2312" w:hint="eastAsia"/>
          <w:sz w:val="32"/>
          <w:szCs w:val="32"/>
        </w:rPr>
        <w:t>单位</w:t>
      </w:r>
      <w:r w:rsidR="007E5085">
        <w:rPr>
          <w:rFonts w:ascii="仿宋_GB2312" w:eastAsia="仿宋_GB2312" w:hint="eastAsia"/>
          <w:sz w:val="32"/>
          <w:szCs w:val="32"/>
        </w:rPr>
        <w:t>业务用</w:t>
      </w:r>
      <w:r w:rsidR="007E5085">
        <w:rPr>
          <w:rFonts w:ascii="仿宋_GB2312" w:eastAsia="仿宋_GB2312" w:hint="eastAsia"/>
          <w:sz w:val="32"/>
          <w:szCs w:val="32"/>
        </w:rPr>
        <w:lastRenderedPageBreak/>
        <w:t>车</w:t>
      </w:r>
      <w:r w:rsidRPr="007E5085">
        <w:rPr>
          <w:rFonts w:ascii="仿宋_GB2312" w:eastAsia="仿宋_GB2312" w:hint="eastAsia"/>
          <w:sz w:val="32"/>
          <w:szCs w:val="32"/>
        </w:rPr>
        <w:t>；单价100万元（含）以上设备（不含车辆）0台（套）。</w:t>
      </w:r>
    </w:p>
    <w:p w14:paraId="341B04A5" w14:textId="77777777" w:rsidR="00F909AB" w:rsidRDefault="00257B7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8DFECB" w14:textId="7DCFF274" w:rsidR="00F909AB" w:rsidRDefault="00257B7B" w:rsidP="00751DB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51DB2">
        <w:rPr>
          <w:rFonts w:ascii="仿宋_GB2312" w:eastAsia="仿宋_GB2312" w:hint="eastAsia"/>
          <w:sz w:val="32"/>
          <w:szCs w:val="32"/>
        </w:rPr>
        <w:t>355.60</w:t>
      </w:r>
      <w:r>
        <w:rPr>
          <w:rFonts w:ascii="仿宋_GB2312" w:eastAsia="仿宋_GB2312" w:hint="eastAsia"/>
          <w:sz w:val="32"/>
          <w:szCs w:val="32"/>
        </w:rPr>
        <w:t>万元，实际执行总额</w:t>
      </w:r>
      <w:r w:rsidR="00751DB2">
        <w:rPr>
          <w:rFonts w:ascii="仿宋_GB2312" w:eastAsia="仿宋_GB2312" w:hint="eastAsia"/>
          <w:sz w:val="32"/>
          <w:szCs w:val="32"/>
        </w:rPr>
        <w:t>355.60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51DB2">
        <w:rPr>
          <w:rFonts w:ascii="仿宋_GB2312" w:eastAsia="仿宋_GB2312" w:hint="eastAsia"/>
          <w:sz w:val="32"/>
          <w:szCs w:val="32"/>
        </w:rPr>
        <w:t>15</w:t>
      </w:r>
      <w:r>
        <w:rPr>
          <w:rFonts w:ascii="仿宋_GB2312" w:eastAsia="仿宋_GB2312" w:hint="eastAsia"/>
          <w:sz w:val="32"/>
          <w:szCs w:val="32"/>
        </w:rPr>
        <w:t>个，全年预算数</w:t>
      </w:r>
      <w:r w:rsidR="00751DB2">
        <w:rPr>
          <w:rFonts w:ascii="仿宋_GB2312" w:eastAsia="仿宋_GB2312" w:hint="eastAsia"/>
          <w:sz w:val="32"/>
          <w:szCs w:val="32"/>
        </w:rPr>
        <w:t>57.64</w:t>
      </w:r>
      <w:r>
        <w:rPr>
          <w:rFonts w:ascii="仿宋_GB2312" w:eastAsia="仿宋_GB2312" w:hint="eastAsia"/>
          <w:sz w:val="32"/>
          <w:szCs w:val="32"/>
        </w:rPr>
        <w:t>万元，全年执行数</w:t>
      </w:r>
      <w:r w:rsidR="00751DB2">
        <w:rPr>
          <w:rFonts w:ascii="仿宋_GB2312" w:eastAsia="仿宋_GB2312" w:hint="eastAsia"/>
          <w:sz w:val="32"/>
          <w:szCs w:val="32"/>
        </w:rPr>
        <w:t>57.64</w:t>
      </w:r>
      <w:r>
        <w:rPr>
          <w:rFonts w:ascii="仿宋_GB2312" w:eastAsia="仿宋_GB2312" w:hint="eastAsia"/>
          <w:sz w:val="32"/>
          <w:szCs w:val="32"/>
        </w:rPr>
        <w:t>万元。</w:t>
      </w:r>
      <w:r w:rsidR="00751DB2" w:rsidRPr="00751DB2">
        <w:rPr>
          <w:rFonts w:ascii="仿宋_GB2312" w:eastAsia="仿宋_GB2312" w:hint="eastAsia"/>
          <w:sz w:val="32"/>
          <w:szCs w:val="32"/>
        </w:rPr>
        <w:t>预算绩效管理取得的成效：一是强化预算资金管理</w:t>
      </w:r>
      <w:r w:rsidR="00896E7F">
        <w:rPr>
          <w:rFonts w:ascii="仿宋_GB2312" w:eastAsia="仿宋_GB2312" w:hint="eastAsia"/>
          <w:sz w:val="32"/>
          <w:szCs w:val="32"/>
        </w:rPr>
        <w:t>,</w:t>
      </w:r>
      <w:r w:rsidR="00751DB2" w:rsidRPr="00751DB2">
        <w:rPr>
          <w:rFonts w:ascii="仿宋_GB2312" w:eastAsia="仿宋_GB2312" w:hint="eastAsia"/>
          <w:sz w:val="32"/>
          <w:szCs w:val="32"/>
        </w:rPr>
        <w:t>做好群众服务工作，保障社会大局稳定；二是加强绩效考评，推动预算绩效动态管理</w:t>
      </w:r>
      <w:r w:rsidR="00896E7F">
        <w:rPr>
          <w:rFonts w:ascii="仿宋_GB2312" w:eastAsia="仿宋_GB2312" w:hint="eastAsia"/>
          <w:sz w:val="32"/>
          <w:szCs w:val="32"/>
        </w:rPr>
        <w:t>,</w:t>
      </w:r>
      <w:r w:rsidR="00751DB2" w:rsidRPr="00751DB2">
        <w:rPr>
          <w:rFonts w:ascii="仿宋_GB2312" w:eastAsia="仿宋_GB2312" w:hint="eastAsia"/>
          <w:sz w:val="32"/>
          <w:szCs w:val="32"/>
        </w:rPr>
        <w:t>促进统筹规划和综合协调，提升人居环境质量</w:t>
      </w:r>
      <w:r w:rsidR="00896E7F">
        <w:rPr>
          <w:rFonts w:ascii="仿宋_GB2312" w:eastAsia="仿宋_GB2312" w:hint="eastAsia"/>
          <w:sz w:val="32"/>
          <w:szCs w:val="32"/>
        </w:rPr>
        <w:t>,</w:t>
      </w:r>
      <w:r w:rsidR="00751DB2" w:rsidRPr="00751DB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jc w:val="center"/>
        <w:tblLook w:val="04A0" w:firstRow="1" w:lastRow="0" w:firstColumn="1" w:lastColumn="0" w:noHBand="0" w:noVBand="1"/>
      </w:tblPr>
      <w:tblGrid>
        <w:gridCol w:w="1778"/>
        <w:gridCol w:w="997"/>
        <w:gridCol w:w="1583"/>
        <w:gridCol w:w="957"/>
        <w:gridCol w:w="1226"/>
        <w:gridCol w:w="963"/>
        <w:gridCol w:w="607"/>
        <w:gridCol w:w="411"/>
      </w:tblGrid>
      <w:tr w:rsidR="00751DB2" w:rsidRPr="00751DB2" w14:paraId="756F1B32" w14:textId="77777777" w:rsidTr="00751DB2">
        <w:trPr>
          <w:trHeight w:val="523"/>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EA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部门（单位）整体支出绩效目标自评表</w:t>
            </w:r>
          </w:p>
        </w:tc>
      </w:tr>
      <w:tr w:rsidR="00751DB2" w:rsidRPr="00751DB2" w14:paraId="59DF5E2D" w14:textId="77777777" w:rsidTr="00751DB2">
        <w:trPr>
          <w:trHeight w:val="36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33C5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（2023年度）</w:t>
            </w:r>
          </w:p>
        </w:tc>
      </w:tr>
      <w:tr w:rsidR="00751DB2" w:rsidRPr="00751DB2" w14:paraId="0EB851AE" w14:textId="77777777" w:rsidTr="00751DB2">
        <w:trPr>
          <w:trHeight w:val="6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CCC7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6AE106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木垒县博斯坦卫生院</w:t>
            </w:r>
          </w:p>
        </w:tc>
      </w:tr>
      <w:tr w:rsidR="00751DB2" w:rsidRPr="00751DB2" w14:paraId="5FDF2BC1" w14:textId="77777777" w:rsidTr="00AF43CC">
        <w:trPr>
          <w:trHeight w:val="5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2494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E61935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05F329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年初预算数</w:t>
            </w:r>
          </w:p>
        </w:tc>
        <w:tc>
          <w:tcPr>
            <w:tcW w:w="975" w:type="dxa"/>
            <w:tcBorders>
              <w:top w:val="nil"/>
              <w:left w:val="nil"/>
              <w:bottom w:val="single" w:sz="4" w:space="0" w:color="auto"/>
              <w:right w:val="single" w:sz="4" w:space="0" w:color="auto"/>
            </w:tcBorders>
            <w:shd w:val="clear" w:color="auto" w:fill="auto"/>
            <w:vAlign w:val="center"/>
            <w:hideMark/>
          </w:tcPr>
          <w:p w14:paraId="2F23F87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全年预算数</w:t>
            </w:r>
          </w:p>
        </w:tc>
        <w:tc>
          <w:tcPr>
            <w:tcW w:w="1251" w:type="dxa"/>
            <w:tcBorders>
              <w:top w:val="nil"/>
              <w:left w:val="nil"/>
              <w:bottom w:val="single" w:sz="4" w:space="0" w:color="auto"/>
              <w:right w:val="single" w:sz="4" w:space="0" w:color="auto"/>
            </w:tcBorders>
            <w:shd w:val="clear" w:color="auto" w:fill="auto"/>
            <w:vAlign w:val="center"/>
            <w:hideMark/>
          </w:tcPr>
          <w:p w14:paraId="11FE9BA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全年执行数</w:t>
            </w:r>
          </w:p>
        </w:tc>
        <w:tc>
          <w:tcPr>
            <w:tcW w:w="981" w:type="dxa"/>
            <w:tcBorders>
              <w:top w:val="nil"/>
              <w:left w:val="nil"/>
              <w:bottom w:val="single" w:sz="4" w:space="0" w:color="auto"/>
              <w:right w:val="single" w:sz="4" w:space="0" w:color="auto"/>
            </w:tcBorders>
            <w:shd w:val="clear" w:color="auto" w:fill="auto"/>
            <w:vAlign w:val="center"/>
            <w:hideMark/>
          </w:tcPr>
          <w:p w14:paraId="6FA653F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AF140E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45444C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74A8BEED"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846D"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F4AFFF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0B4BAE89" w14:textId="77CE4EAF"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71736986" w14:textId="5DC2136B"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73A43CE0" w14:textId="5188B20E"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7EC05FA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52344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516BEF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10</w:t>
            </w:r>
          </w:p>
        </w:tc>
      </w:tr>
      <w:tr w:rsidR="00751DB2" w:rsidRPr="00751DB2" w14:paraId="6D2137D8"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88F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DFC00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2BD76A2C" w14:textId="65B53CDA"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0210DD59" w14:textId="2E235BF0"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5C085E1F" w14:textId="6EDBF699"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480FAD5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C79F0E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D1B589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6A78AF9E"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47C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95EC1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F8E150E" w14:textId="44B57B68"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28CA7BA6" w14:textId="5F50F62B"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7AF666AB" w14:textId="73E51756"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59CDA66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174C59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7CDBA8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AF43CC" w:rsidRPr="00751DB2" w14:paraId="5079302C"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288D" w14:textId="77777777" w:rsidR="00AF43CC" w:rsidRPr="00751DB2" w:rsidRDefault="00AF43CC" w:rsidP="00AF43C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87E6F22"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7A30E3"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224.43</w:t>
            </w:r>
          </w:p>
        </w:tc>
        <w:tc>
          <w:tcPr>
            <w:tcW w:w="975" w:type="dxa"/>
            <w:tcBorders>
              <w:top w:val="nil"/>
              <w:left w:val="nil"/>
              <w:bottom w:val="single" w:sz="4" w:space="0" w:color="auto"/>
              <w:right w:val="single" w:sz="4" w:space="0" w:color="auto"/>
            </w:tcBorders>
            <w:shd w:val="clear" w:color="auto" w:fill="auto"/>
            <w:vAlign w:val="center"/>
            <w:hideMark/>
          </w:tcPr>
          <w:p w14:paraId="0BB23D86" w14:textId="00D363AA"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51" w:type="dxa"/>
            <w:tcBorders>
              <w:top w:val="nil"/>
              <w:left w:val="nil"/>
              <w:bottom w:val="single" w:sz="4" w:space="0" w:color="auto"/>
              <w:right w:val="single" w:sz="4" w:space="0" w:color="auto"/>
            </w:tcBorders>
            <w:shd w:val="clear" w:color="auto" w:fill="auto"/>
            <w:vAlign w:val="center"/>
            <w:hideMark/>
          </w:tcPr>
          <w:p w14:paraId="4FEEF4FA" w14:textId="48A32A8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981" w:type="dxa"/>
            <w:tcBorders>
              <w:top w:val="nil"/>
              <w:left w:val="nil"/>
              <w:bottom w:val="single" w:sz="4" w:space="0" w:color="auto"/>
              <w:right w:val="single" w:sz="4" w:space="0" w:color="auto"/>
            </w:tcBorders>
            <w:shd w:val="clear" w:color="auto" w:fill="auto"/>
            <w:vAlign w:val="center"/>
            <w:hideMark/>
          </w:tcPr>
          <w:p w14:paraId="1D38F69C" w14:textId="73FEAB10"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D5985B5" w14:textId="628178DB"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6B2BB9" w14:textId="37DB8BA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AF43CC" w:rsidRPr="00751DB2" w14:paraId="4A0FECCD"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EB43" w14:textId="77777777" w:rsidR="00AF43CC" w:rsidRPr="00751DB2" w:rsidRDefault="00AF43CC" w:rsidP="00AF43C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035D07" w14:textId="77777777"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1514C0C5" w14:textId="6F57168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5" w:type="dxa"/>
            <w:tcBorders>
              <w:top w:val="nil"/>
              <w:left w:val="nil"/>
              <w:bottom w:val="single" w:sz="4" w:space="0" w:color="auto"/>
              <w:right w:val="single" w:sz="4" w:space="0" w:color="auto"/>
            </w:tcBorders>
            <w:shd w:val="clear" w:color="auto" w:fill="auto"/>
            <w:vAlign w:val="center"/>
            <w:hideMark/>
          </w:tcPr>
          <w:p w14:paraId="5833F645" w14:textId="65DF173E"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51" w:type="dxa"/>
            <w:tcBorders>
              <w:top w:val="nil"/>
              <w:left w:val="nil"/>
              <w:bottom w:val="single" w:sz="4" w:space="0" w:color="auto"/>
              <w:right w:val="single" w:sz="4" w:space="0" w:color="auto"/>
            </w:tcBorders>
            <w:shd w:val="clear" w:color="auto" w:fill="auto"/>
            <w:vAlign w:val="center"/>
            <w:hideMark/>
          </w:tcPr>
          <w:p w14:paraId="5C7B9174" w14:textId="062CD426"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81" w:type="dxa"/>
            <w:tcBorders>
              <w:top w:val="nil"/>
              <w:left w:val="nil"/>
              <w:bottom w:val="single" w:sz="4" w:space="0" w:color="auto"/>
              <w:right w:val="single" w:sz="4" w:space="0" w:color="auto"/>
            </w:tcBorders>
            <w:shd w:val="clear" w:color="auto" w:fill="auto"/>
            <w:vAlign w:val="center"/>
            <w:hideMark/>
          </w:tcPr>
          <w:p w14:paraId="0B87E78F" w14:textId="3708F620"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CB194F" w14:textId="68C46AE8"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96ED07" w14:textId="6972FE1A" w:rsidR="00AF43CC" w:rsidRPr="00751DB2" w:rsidRDefault="00AF43CC" w:rsidP="00AF43CC">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7112CDB5" w14:textId="77777777" w:rsidTr="00AF43CC">
        <w:trPr>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458"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D6D5E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BDA163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224.43</w:t>
            </w:r>
          </w:p>
        </w:tc>
        <w:tc>
          <w:tcPr>
            <w:tcW w:w="975" w:type="dxa"/>
            <w:tcBorders>
              <w:top w:val="nil"/>
              <w:left w:val="nil"/>
              <w:bottom w:val="single" w:sz="4" w:space="0" w:color="auto"/>
              <w:right w:val="single" w:sz="4" w:space="0" w:color="auto"/>
            </w:tcBorders>
            <w:shd w:val="clear" w:color="auto" w:fill="auto"/>
            <w:vAlign w:val="center"/>
            <w:hideMark/>
          </w:tcPr>
          <w:p w14:paraId="68939831" w14:textId="0C9ED8D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1251" w:type="dxa"/>
            <w:tcBorders>
              <w:top w:val="nil"/>
              <w:left w:val="nil"/>
              <w:bottom w:val="single" w:sz="4" w:space="0" w:color="auto"/>
              <w:right w:val="single" w:sz="4" w:space="0" w:color="auto"/>
            </w:tcBorders>
            <w:shd w:val="clear" w:color="auto" w:fill="auto"/>
            <w:vAlign w:val="center"/>
            <w:hideMark/>
          </w:tcPr>
          <w:p w14:paraId="014289F0" w14:textId="44F175A4"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355.6</w:t>
            </w:r>
            <w:r>
              <w:rPr>
                <w:rFonts w:asciiTheme="minorEastAsia" w:eastAsiaTheme="minorEastAsia" w:hAnsiTheme="minorEastAsia" w:cs="宋体" w:hint="eastAsia"/>
                <w:kern w:val="0"/>
                <w:sz w:val="20"/>
                <w:szCs w:val="20"/>
              </w:rPr>
              <w:t>0</w:t>
            </w:r>
          </w:p>
        </w:tc>
        <w:tc>
          <w:tcPr>
            <w:tcW w:w="981" w:type="dxa"/>
            <w:tcBorders>
              <w:top w:val="nil"/>
              <w:left w:val="nil"/>
              <w:bottom w:val="single" w:sz="4" w:space="0" w:color="auto"/>
              <w:right w:val="single" w:sz="4" w:space="0" w:color="auto"/>
            </w:tcBorders>
            <w:shd w:val="clear" w:color="auto" w:fill="auto"/>
            <w:vAlign w:val="center"/>
            <w:hideMark/>
          </w:tcPr>
          <w:p w14:paraId="70B27282"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DFD98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EA87EB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w:t>
            </w:r>
          </w:p>
        </w:tc>
      </w:tr>
      <w:tr w:rsidR="00751DB2" w:rsidRPr="00751DB2" w14:paraId="582A00C8" w14:textId="77777777" w:rsidTr="00AF43CC">
        <w:trPr>
          <w:trHeight w:val="70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A89A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年度总体目标</w:t>
            </w:r>
          </w:p>
        </w:tc>
        <w:tc>
          <w:tcPr>
            <w:tcW w:w="35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305B2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预期目标</w:t>
            </w:r>
          </w:p>
        </w:tc>
        <w:tc>
          <w:tcPr>
            <w:tcW w:w="324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525047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实际完成情况</w:t>
            </w:r>
          </w:p>
        </w:tc>
      </w:tr>
      <w:tr w:rsidR="00751DB2" w:rsidRPr="00751DB2" w14:paraId="5F5F8B40" w14:textId="77777777" w:rsidTr="00AF43CC">
        <w:trPr>
          <w:trHeight w:val="20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DC8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3525" w:type="dxa"/>
            <w:gridSpan w:val="3"/>
            <w:tcBorders>
              <w:top w:val="single" w:sz="4" w:space="0" w:color="auto"/>
              <w:left w:val="nil"/>
              <w:bottom w:val="single" w:sz="4" w:space="0" w:color="auto"/>
              <w:right w:val="single" w:sz="4" w:space="0" w:color="auto"/>
            </w:tcBorders>
            <w:shd w:val="clear" w:color="auto" w:fill="auto"/>
            <w:vAlign w:val="center"/>
            <w:hideMark/>
          </w:tcPr>
          <w:p w14:paraId="1155527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c>
          <w:tcPr>
            <w:tcW w:w="3242" w:type="dxa"/>
            <w:gridSpan w:val="4"/>
            <w:tcBorders>
              <w:top w:val="single" w:sz="4" w:space="0" w:color="auto"/>
              <w:left w:val="nil"/>
              <w:bottom w:val="single" w:sz="4" w:space="0" w:color="auto"/>
              <w:right w:val="single" w:sz="4" w:space="0" w:color="auto"/>
            </w:tcBorders>
            <w:shd w:val="clear" w:color="auto" w:fill="auto"/>
            <w:vAlign w:val="center"/>
            <w:hideMark/>
          </w:tcPr>
          <w:p w14:paraId="114A02F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截止自评之日，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r>
      <w:tr w:rsidR="00751DB2" w:rsidRPr="00751DB2" w14:paraId="3371C485" w14:textId="77777777" w:rsidTr="00AF43CC">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DFCD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9891E0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4C525B5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三级指标</w:t>
            </w:r>
          </w:p>
        </w:tc>
        <w:tc>
          <w:tcPr>
            <w:tcW w:w="975" w:type="dxa"/>
            <w:tcBorders>
              <w:top w:val="nil"/>
              <w:left w:val="nil"/>
              <w:bottom w:val="single" w:sz="4" w:space="0" w:color="auto"/>
              <w:right w:val="single" w:sz="4" w:space="0" w:color="auto"/>
            </w:tcBorders>
            <w:shd w:val="clear" w:color="auto" w:fill="auto"/>
            <w:vAlign w:val="center"/>
            <w:hideMark/>
          </w:tcPr>
          <w:p w14:paraId="0E87268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预期指标值</w:t>
            </w:r>
          </w:p>
        </w:tc>
        <w:tc>
          <w:tcPr>
            <w:tcW w:w="1251" w:type="dxa"/>
            <w:tcBorders>
              <w:top w:val="nil"/>
              <w:left w:val="nil"/>
              <w:bottom w:val="single" w:sz="4" w:space="0" w:color="auto"/>
              <w:right w:val="single" w:sz="4" w:space="0" w:color="auto"/>
            </w:tcBorders>
            <w:shd w:val="clear" w:color="auto" w:fill="auto"/>
            <w:vAlign w:val="center"/>
            <w:hideMark/>
          </w:tcPr>
          <w:p w14:paraId="71DD973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指标值设定依据</w:t>
            </w:r>
          </w:p>
        </w:tc>
        <w:tc>
          <w:tcPr>
            <w:tcW w:w="981" w:type="dxa"/>
            <w:tcBorders>
              <w:top w:val="nil"/>
              <w:left w:val="nil"/>
              <w:bottom w:val="single" w:sz="4" w:space="0" w:color="auto"/>
              <w:right w:val="single" w:sz="4" w:space="0" w:color="auto"/>
            </w:tcBorders>
            <w:shd w:val="clear" w:color="auto" w:fill="auto"/>
            <w:vAlign w:val="center"/>
            <w:hideMark/>
          </w:tcPr>
          <w:p w14:paraId="5CFE8C6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C5CC4C0"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DF4CD3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得分</w:t>
            </w:r>
          </w:p>
        </w:tc>
      </w:tr>
      <w:tr w:rsidR="00751DB2" w:rsidRPr="00751DB2" w14:paraId="5A450F91"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8D00C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4942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1795B58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保障办公人员人数</w:t>
            </w:r>
          </w:p>
        </w:tc>
        <w:tc>
          <w:tcPr>
            <w:tcW w:w="975" w:type="dxa"/>
            <w:tcBorders>
              <w:top w:val="nil"/>
              <w:left w:val="nil"/>
              <w:bottom w:val="single" w:sz="4" w:space="0" w:color="auto"/>
              <w:right w:val="single" w:sz="4" w:space="0" w:color="auto"/>
            </w:tcBorders>
            <w:shd w:val="clear" w:color="auto" w:fill="auto"/>
            <w:vAlign w:val="center"/>
            <w:hideMark/>
          </w:tcPr>
          <w:p w14:paraId="6560D50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&gt;=19人</w:t>
            </w:r>
          </w:p>
        </w:tc>
        <w:tc>
          <w:tcPr>
            <w:tcW w:w="1251" w:type="dxa"/>
            <w:tcBorders>
              <w:top w:val="nil"/>
              <w:left w:val="nil"/>
              <w:bottom w:val="single" w:sz="4" w:space="0" w:color="auto"/>
              <w:right w:val="single" w:sz="4" w:space="0" w:color="auto"/>
            </w:tcBorders>
            <w:shd w:val="clear" w:color="auto" w:fill="auto"/>
            <w:vAlign w:val="center"/>
            <w:hideMark/>
          </w:tcPr>
          <w:p w14:paraId="4ED94C1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木财字（2023）24号</w:t>
            </w:r>
          </w:p>
        </w:tc>
        <w:tc>
          <w:tcPr>
            <w:tcW w:w="981" w:type="dxa"/>
            <w:tcBorders>
              <w:top w:val="nil"/>
              <w:left w:val="nil"/>
              <w:bottom w:val="single" w:sz="4" w:space="0" w:color="auto"/>
              <w:right w:val="single" w:sz="4" w:space="0" w:color="auto"/>
            </w:tcBorders>
            <w:shd w:val="clear" w:color="auto" w:fill="auto"/>
            <w:vAlign w:val="center"/>
            <w:hideMark/>
          </w:tcPr>
          <w:p w14:paraId="0149642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79301EE"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19人</w:t>
            </w:r>
          </w:p>
        </w:tc>
        <w:tc>
          <w:tcPr>
            <w:tcW w:w="0" w:type="auto"/>
            <w:tcBorders>
              <w:top w:val="nil"/>
              <w:left w:val="nil"/>
              <w:bottom w:val="single" w:sz="4" w:space="0" w:color="auto"/>
              <w:right w:val="single" w:sz="4" w:space="0" w:color="auto"/>
            </w:tcBorders>
            <w:shd w:val="clear" w:color="auto" w:fill="auto"/>
            <w:vAlign w:val="center"/>
            <w:hideMark/>
          </w:tcPr>
          <w:p w14:paraId="5DBDED4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1345392B" w14:textId="77777777" w:rsidTr="00AF43CC">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305C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25B2079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9DA640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向辖区内居民提供基本公共卫生服务</w:t>
            </w:r>
          </w:p>
        </w:tc>
        <w:tc>
          <w:tcPr>
            <w:tcW w:w="975" w:type="dxa"/>
            <w:tcBorders>
              <w:top w:val="nil"/>
              <w:left w:val="nil"/>
              <w:bottom w:val="single" w:sz="4" w:space="0" w:color="auto"/>
              <w:right w:val="single" w:sz="4" w:space="0" w:color="auto"/>
            </w:tcBorders>
            <w:shd w:val="clear" w:color="auto" w:fill="auto"/>
            <w:vAlign w:val="center"/>
            <w:hideMark/>
          </w:tcPr>
          <w:p w14:paraId="0A3C4C8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&gt;=14项</w:t>
            </w:r>
          </w:p>
        </w:tc>
        <w:tc>
          <w:tcPr>
            <w:tcW w:w="1251" w:type="dxa"/>
            <w:tcBorders>
              <w:top w:val="nil"/>
              <w:left w:val="nil"/>
              <w:bottom w:val="single" w:sz="4" w:space="0" w:color="auto"/>
              <w:right w:val="single" w:sz="4" w:space="0" w:color="auto"/>
            </w:tcBorders>
            <w:shd w:val="clear" w:color="auto" w:fill="auto"/>
            <w:vAlign w:val="center"/>
            <w:hideMark/>
          </w:tcPr>
          <w:p w14:paraId="465033FA"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0DE6D75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6BE0C09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2848FE0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8778159"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EE11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CFD16B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DB755"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乡村医生培训次数</w:t>
            </w:r>
          </w:p>
        </w:tc>
        <w:tc>
          <w:tcPr>
            <w:tcW w:w="975" w:type="dxa"/>
            <w:tcBorders>
              <w:top w:val="nil"/>
              <w:left w:val="nil"/>
              <w:bottom w:val="single" w:sz="4" w:space="0" w:color="auto"/>
              <w:right w:val="single" w:sz="4" w:space="0" w:color="auto"/>
            </w:tcBorders>
            <w:shd w:val="clear" w:color="auto" w:fill="auto"/>
            <w:vAlign w:val="center"/>
            <w:hideMark/>
          </w:tcPr>
          <w:p w14:paraId="7A4F28F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&gt;=12次</w:t>
            </w:r>
          </w:p>
        </w:tc>
        <w:tc>
          <w:tcPr>
            <w:tcW w:w="1251" w:type="dxa"/>
            <w:tcBorders>
              <w:top w:val="nil"/>
              <w:left w:val="nil"/>
              <w:bottom w:val="single" w:sz="4" w:space="0" w:color="auto"/>
              <w:right w:val="single" w:sz="4" w:space="0" w:color="auto"/>
            </w:tcBorders>
            <w:shd w:val="clear" w:color="auto" w:fill="auto"/>
            <w:vAlign w:val="center"/>
            <w:hideMark/>
          </w:tcPr>
          <w:p w14:paraId="49E2A96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w:t>
            </w:r>
            <w:r w:rsidRPr="00751DB2">
              <w:rPr>
                <w:rFonts w:asciiTheme="minorEastAsia" w:eastAsiaTheme="minorEastAsia" w:hAnsiTheme="minorEastAsia" w:cs="宋体" w:hint="eastAsia"/>
                <w:kern w:val="0"/>
                <w:sz w:val="20"/>
                <w:szCs w:val="20"/>
              </w:rPr>
              <w:lastRenderedPageBreak/>
              <w:t>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178A887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38A1730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4C79A4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12</w:t>
            </w:r>
          </w:p>
        </w:tc>
      </w:tr>
      <w:tr w:rsidR="00751DB2" w:rsidRPr="00751DB2" w14:paraId="42F7B54F" w14:textId="77777777" w:rsidTr="00AF43CC">
        <w:trPr>
          <w:trHeight w:val="7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9F31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1DFCFA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22E6E7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全民体检人数</w:t>
            </w:r>
          </w:p>
        </w:tc>
        <w:tc>
          <w:tcPr>
            <w:tcW w:w="975" w:type="dxa"/>
            <w:tcBorders>
              <w:top w:val="nil"/>
              <w:left w:val="nil"/>
              <w:bottom w:val="single" w:sz="4" w:space="0" w:color="auto"/>
              <w:right w:val="single" w:sz="4" w:space="0" w:color="auto"/>
            </w:tcBorders>
            <w:shd w:val="clear" w:color="auto" w:fill="auto"/>
            <w:vAlign w:val="center"/>
            <w:hideMark/>
          </w:tcPr>
          <w:p w14:paraId="4A50D6E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&gt;=2086人</w:t>
            </w:r>
          </w:p>
        </w:tc>
        <w:tc>
          <w:tcPr>
            <w:tcW w:w="1251" w:type="dxa"/>
            <w:tcBorders>
              <w:top w:val="nil"/>
              <w:left w:val="nil"/>
              <w:bottom w:val="single" w:sz="4" w:space="0" w:color="auto"/>
              <w:right w:val="single" w:sz="4" w:space="0" w:color="auto"/>
            </w:tcBorders>
            <w:shd w:val="clear" w:color="auto" w:fill="auto"/>
            <w:vAlign w:val="center"/>
            <w:hideMark/>
          </w:tcPr>
          <w:p w14:paraId="1A51163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33CDCD9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954E7A1"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2341人</w:t>
            </w:r>
          </w:p>
        </w:tc>
        <w:tc>
          <w:tcPr>
            <w:tcW w:w="0" w:type="auto"/>
            <w:tcBorders>
              <w:top w:val="nil"/>
              <w:left w:val="nil"/>
              <w:bottom w:val="single" w:sz="4" w:space="0" w:color="auto"/>
              <w:right w:val="single" w:sz="4" w:space="0" w:color="auto"/>
            </w:tcBorders>
            <w:shd w:val="clear" w:color="auto" w:fill="auto"/>
            <w:vAlign w:val="center"/>
            <w:hideMark/>
          </w:tcPr>
          <w:p w14:paraId="4946FA28"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102AF484"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37D4E"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F1AD88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3F0850F"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0-6岁儿童体检人数</w:t>
            </w:r>
          </w:p>
        </w:tc>
        <w:tc>
          <w:tcPr>
            <w:tcW w:w="975" w:type="dxa"/>
            <w:tcBorders>
              <w:top w:val="nil"/>
              <w:left w:val="nil"/>
              <w:bottom w:val="single" w:sz="4" w:space="0" w:color="auto"/>
              <w:right w:val="single" w:sz="4" w:space="0" w:color="auto"/>
            </w:tcBorders>
            <w:shd w:val="clear" w:color="auto" w:fill="auto"/>
            <w:vAlign w:val="center"/>
            <w:hideMark/>
          </w:tcPr>
          <w:p w14:paraId="1D2D7322"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&gt;=140人</w:t>
            </w:r>
          </w:p>
        </w:tc>
        <w:tc>
          <w:tcPr>
            <w:tcW w:w="1251" w:type="dxa"/>
            <w:tcBorders>
              <w:top w:val="nil"/>
              <w:left w:val="nil"/>
              <w:bottom w:val="single" w:sz="4" w:space="0" w:color="auto"/>
              <w:right w:val="single" w:sz="4" w:space="0" w:color="auto"/>
            </w:tcBorders>
            <w:shd w:val="clear" w:color="auto" w:fill="auto"/>
            <w:vAlign w:val="center"/>
            <w:hideMark/>
          </w:tcPr>
          <w:p w14:paraId="73A69B4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59A07213"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B45170B"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140人</w:t>
            </w:r>
          </w:p>
        </w:tc>
        <w:tc>
          <w:tcPr>
            <w:tcW w:w="0" w:type="auto"/>
            <w:tcBorders>
              <w:top w:val="nil"/>
              <w:left w:val="nil"/>
              <w:bottom w:val="single" w:sz="4" w:space="0" w:color="auto"/>
              <w:right w:val="single" w:sz="4" w:space="0" w:color="auto"/>
            </w:tcBorders>
            <w:shd w:val="clear" w:color="auto" w:fill="auto"/>
            <w:vAlign w:val="center"/>
            <w:hideMark/>
          </w:tcPr>
          <w:p w14:paraId="24920087"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05DAA9BB"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2BA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DE1B8E"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0CD3DC6C"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电子健康档案建档率</w:t>
            </w:r>
          </w:p>
        </w:tc>
        <w:tc>
          <w:tcPr>
            <w:tcW w:w="975" w:type="dxa"/>
            <w:tcBorders>
              <w:top w:val="nil"/>
              <w:left w:val="nil"/>
              <w:bottom w:val="single" w:sz="4" w:space="0" w:color="auto"/>
              <w:right w:val="single" w:sz="4" w:space="0" w:color="auto"/>
            </w:tcBorders>
            <w:shd w:val="clear" w:color="auto" w:fill="auto"/>
            <w:vAlign w:val="center"/>
            <w:hideMark/>
          </w:tcPr>
          <w:p w14:paraId="36BBD9CD"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&gt;=85%</w:t>
            </w:r>
          </w:p>
        </w:tc>
        <w:tc>
          <w:tcPr>
            <w:tcW w:w="1251" w:type="dxa"/>
            <w:tcBorders>
              <w:top w:val="nil"/>
              <w:left w:val="nil"/>
              <w:bottom w:val="single" w:sz="4" w:space="0" w:color="auto"/>
              <w:right w:val="single" w:sz="4" w:space="0" w:color="auto"/>
            </w:tcBorders>
            <w:shd w:val="clear" w:color="auto" w:fill="auto"/>
            <w:vAlign w:val="center"/>
            <w:hideMark/>
          </w:tcPr>
          <w:p w14:paraId="5F9F5AA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vAlign w:val="center"/>
            <w:hideMark/>
          </w:tcPr>
          <w:p w14:paraId="7F656F96"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7176D329"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68FCDE4" w14:textId="77777777" w:rsidR="00751DB2" w:rsidRPr="00751DB2" w:rsidRDefault="00751DB2" w:rsidP="00751DB2">
            <w:pPr>
              <w:widowControl/>
              <w:jc w:val="center"/>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733AC682" w14:textId="77777777" w:rsidTr="00AF43CC">
        <w:trPr>
          <w:trHeight w:val="7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ED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7B8EB8"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EE90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roofErr w:type="gramStart"/>
            <w:r w:rsidRPr="00751DB2">
              <w:rPr>
                <w:rFonts w:asciiTheme="minorEastAsia" w:eastAsiaTheme="minorEastAsia" w:hAnsiTheme="minorEastAsia" w:cs="宋体" w:hint="eastAsia"/>
                <w:kern w:val="0"/>
                <w:sz w:val="20"/>
                <w:szCs w:val="20"/>
              </w:rPr>
              <w:t>孕</w:t>
            </w:r>
            <w:proofErr w:type="gramEnd"/>
            <w:r w:rsidRPr="00751DB2">
              <w:rPr>
                <w:rFonts w:asciiTheme="minorEastAsia" w:eastAsiaTheme="minorEastAsia" w:hAnsiTheme="minorEastAsia" w:cs="宋体" w:hint="eastAsia"/>
                <w:kern w:val="0"/>
                <w:sz w:val="20"/>
                <w:szCs w:val="20"/>
              </w:rPr>
              <w:t>产妇建卡率</w:t>
            </w:r>
          </w:p>
        </w:tc>
        <w:tc>
          <w:tcPr>
            <w:tcW w:w="975" w:type="dxa"/>
            <w:tcBorders>
              <w:top w:val="nil"/>
              <w:left w:val="nil"/>
              <w:bottom w:val="single" w:sz="4" w:space="0" w:color="auto"/>
              <w:right w:val="single" w:sz="4" w:space="0" w:color="auto"/>
            </w:tcBorders>
            <w:shd w:val="clear" w:color="auto" w:fill="auto"/>
            <w:noWrap/>
            <w:vAlign w:val="center"/>
            <w:hideMark/>
          </w:tcPr>
          <w:p w14:paraId="1FDFB17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&gt;=95%</w:t>
            </w:r>
          </w:p>
        </w:tc>
        <w:tc>
          <w:tcPr>
            <w:tcW w:w="1251" w:type="dxa"/>
            <w:tcBorders>
              <w:top w:val="nil"/>
              <w:left w:val="nil"/>
              <w:bottom w:val="single" w:sz="4" w:space="0" w:color="auto"/>
              <w:right w:val="single" w:sz="4" w:space="0" w:color="auto"/>
            </w:tcBorders>
            <w:shd w:val="clear" w:color="auto" w:fill="auto"/>
            <w:noWrap/>
            <w:vAlign w:val="center"/>
            <w:hideMark/>
          </w:tcPr>
          <w:p w14:paraId="63A864A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木垒哈萨克自治县博斯坦乡卫生院2023年工作计划</w:t>
            </w:r>
          </w:p>
        </w:tc>
        <w:tc>
          <w:tcPr>
            <w:tcW w:w="981" w:type="dxa"/>
            <w:tcBorders>
              <w:top w:val="nil"/>
              <w:left w:val="nil"/>
              <w:bottom w:val="single" w:sz="4" w:space="0" w:color="auto"/>
              <w:right w:val="single" w:sz="4" w:space="0" w:color="auto"/>
            </w:tcBorders>
            <w:shd w:val="clear" w:color="auto" w:fill="auto"/>
            <w:noWrap/>
            <w:vAlign w:val="center"/>
            <w:hideMark/>
          </w:tcPr>
          <w:p w14:paraId="4E2ADBA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5D3A305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1C5E9304"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r w:rsidR="00751DB2" w:rsidRPr="00751DB2" w14:paraId="4B64EFA2"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E631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E8B1DC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022147"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75" w:type="dxa"/>
            <w:tcBorders>
              <w:top w:val="nil"/>
              <w:left w:val="nil"/>
              <w:bottom w:val="single" w:sz="4" w:space="0" w:color="auto"/>
              <w:right w:val="single" w:sz="4" w:space="0" w:color="auto"/>
            </w:tcBorders>
            <w:shd w:val="clear" w:color="auto" w:fill="auto"/>
            <w:noWrap/>
            <w:vAlign w:val="center"/>
            <w:hideMark/>
          </w:tcPr>
          <w:p w14:paraId="5EC36D4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noWrap/>
            <w:vAlign w:val="center"/>
            <w:hideMark/>
          </w:tcPr>
          <w:p w14:paraId="0A44C18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81" w:type="dxa"/>
            <w:tcBorders>
              <w:top w:val="nil"/>
              <w:left w:val="nil"/>
              <w:bottom w:val="single" w:sz="4" w:space="0" w:color="auto"/>
              <w:right w:val="single" w:sz="4" w:space="0" w:color="auto"/>
            </w:tcBorders>
            <w:shd w:val="clear" w:color="auto" w:fill="auto"/>
            <w:noWrap/>
            <w:vAlign w:val="center"/>
            <w:hideMark/>
          </w:tcPr>
          <w:p w14:paraId="0AC1CF8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436CAC"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ACDB4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5706E051"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A069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4EAFE6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62DCC7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75" w:type="dxa"/>
            <w:tcBorders>
              <w:top w:val="nil"/>
              <w:left w:val="nil"/>
              <w:bottom w:val="single" w:sz="4" w:space="0" w:color="auto"/>
              <w:right w:val="single" w:sz="4" w:space="0" w:color="auto"/>
            </w:tcBorders>
            <w:shd w:val="clear" w:color="auto" w:fill="auto"/>
            <w:noWrap/>
            <w:vAlign w:val="center"/>
            <w:hideMark/>
          </w:tcPr>
          <w:p w14:paraId="6608F8E5"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noWrap/>
            <w:vAlign w:val="center"/>
            <w:hideMark/>
          </w:tcPr>
          <w:p w14:paraId="01414DF9"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981" w:type="dxa"/>
            <w:tcBorders>
              <w:top w:val="nil"/>
              <w:left w:val="nil"/>
              <w:bottom w:val="single" w:sz="4" w:space="0" w:color="auto"/>
              <w:right w:val="single" w:sz="4" w:space="0" w:color="auto"/>
            </w:tcBorders>
            <w:shd w:val="clear" w:color="auto" w:fill="auto"/>
            <w:noWrap/>
            <w:vAlign w:val="center"/>
            <w:hideMark/>
          </w:tcPr>
          <w:p w14:paraId="415908B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AF7A32"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EF93D3"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 xml:space="preserve">　</w:t>
            </w:r>
          </w:p>
        </w:tc>
      </w:tr>
      <w:tr w:rsidR="00751DB2" w:rsidRPr="00751DB2" w14:paraId="12880E6F" w14:textId="77777777" w:rsidTr="00AF43CC">
        <w:trPr>
          <w:trHeight w:val="7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5506"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F42999A"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90B7B4B"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受益群众满意度</w:t>
            </w:r>
          </w:p>
        </w:tc>
        <w:tc>
          <w:tcPr>
            <w:tcW w:w="975" w:type="dxa"/>
            <w:tcBorders>
              <w:top w:val="nil"/>
              <w:left w:val="nil"/>
              <w:bottom w:val="single" w:sz="4" w:space="0" w:color="auto"/>
              <w:right w:val="single" w:sz="4" w:space="0" w:color="auto"/>
            </w:tcBorders>
            <w:shd w:val="clear" w:color="auto" w:fill="auto"/>
            <w:noWrap/>
            <w:vAlign w:val="center"/>
            <w:hideMark/>
          </w:tcPr>
          <w:p w14:paraId="3885B7A0"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&gt;=95%</w:t>
            </w:r>
          </w:p>
        </w:tc>
        <w:tc>
          <w:tcPr>
            <w:tcW w:w="1251" w:type="dxa"/>
            <w:tcBorders>
              <w:top w:val="nil"/>
              <w:left w:val="nil"/>
              <w:bottom w:val="single" w:sz="4" w:space="0" w:color="auto"/>
              <w:right w:val="single" w:sz="4" w:space="0" w:color="auto"/>
            </w:tcBorders>
            <w:shd w:val="clear" w:color="auto" w:fill="auto"/>
            <w:noWrap/>
            <w:vAlign w:val="center"/>
            <w:hideMark/>
          </w:tcPr>
          <w:p w14:paraId="7CE2449F"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辖区内慢病患者满意度</w:t>
            </w:r>
          </w:p>
        </w:tc>
        <w:tc>
          <w:tcPr>
            <w:tcW w:w="981" w:type="dxa"/>
            <w:tcBorders>
              <w:top w:val="nil"/>
              <w:left w:val="nil"/>
              <w:bottom w:val="single" w:sz="4" w:space="0" w:color="auto"/>
              <w:right w:val="single" w:sz="4" w:space="0" w:color="auto"/>
            </w:tcBorders>
            <w:shd w:val="clear" w:color="auto" w:fill="auto"/>
            <w:noWrap/>
            <w:vAlign w:val="center"/>
            <w:hideMark/>
          </w:tcPr>
          <w:p w14:paraId="0F6F7D4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4324D2E5"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6BB8271" w14:textId="77777777" w:rsidR="00751DB2" w:rsidRPr="00751DB2" w:rsidRDefault="00751DB2" w:rsidP="00751DB2">
            <w:pPr>
              <w:widowControl/>
              <w:jc w:val="left"/>
              <w:rPr>
                <w:rFonts w:asciiTheme="minorEastAsia" w:eastAsiaTheme="minorEastAsia" w:hAnsiTheme="minorEastAsia" w:cs="宋体" w:hint="eastAsia"/>
                <w:kern w:val="0"/>
                <w:sz w:val="20"/>
                <w:szCs w:val="20"/>
              </w:rPr>
            </w:pPr>
            <w:r w:rsidRPr="00751DB2">
              <w:rPr>
                <w:rFonts w:asciiTheme="minorEastAsia" w:eastAsiaTheme="minorEastAsia" w:hAnsiTheme="minorEastAsia" w:cs="宋体" w:hint="eastAsia"/>
                <w:kern w:val="0"/>
                <w:sz w:val="20"/>
                <w:szCs w:val="20"/>
              </w:rPr>
              <w:t>11</w:t>
            </w:r>
          </w:p>
        </w:tc>
      </w:tr>
    </w:tbl>
    <w:p w14:paraId="7CFE1DC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6"/>
        <w:gridCol w:w="355"/>
        <w:gridCol w:w="356"/>
        <w:gridCol w:w="1437"/>
        <w:gridCol w:w="1784"/>
        <w:gridCol w:w="845"/>
        <w:gridCol w:w="564"/>
        <w:gridCol w:w="494"/>
        <w:gridCol w:w="243"/>
        <w:gridCol w:w="247"/>
        <w:gridCol w:w="288"/>
        <w:gridCol w:w="386"/>
        <w:gridCol w:w="383"/>
        <w:gridCol w:w="564"/>
        <w:gridCol w:w="220"/>
      </w:tblGrid>
      <w:tr w:rsidR="00D56BE2" w:rsidRPr="00D56BE2" w14:paraId="117CD7BC"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67CBD37A"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C66C6DD"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D6D1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1221F79"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7EB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755461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2023年基本公共卫生服务项目县级配套资金</w:t>
            </w:r>
          </w:p>
        </w:tc>
      </w:tr>
      <w:tr w:rsidR="00D56BE2" w:rsidRPr="00D56BE2" w14:paraId="036180F2"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2A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16" w:type="pct"/>
            <w:gridSpan w:val="5"/>
            <w:tcBorders>
              <w:top w:val="single" w:sz="4" w:space="0" w:color="auto"/>
              <w:left w:val="nil"/>
              <w:bottom w:val="single" w:sz="4" w:space="0" w:color="auto"/>
              <w:right w:val="single" w:sz="4" w:space="0" w:color="auto"/>
            </w:tcBorders>
            <w:shd w:val="clear" w:color="auto" w:fill="auto"/>
            <w:vAlign w:val="center"/>
            <w:hideMark/>
          </w:tcPr>
          <w:p w14:paraId="01428D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713A4D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64B15D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DBAE77A" w14:textId="77777777" w:rsidTr="00AF43CC">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C71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62C572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BCE18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3C9231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F7BEA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FE652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21FBA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4E062B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BB9ABAB"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64F18D9" w14:textId="77777777" w:rsidR="00D56BE2" w:rsidRPr="00D56BE2" w:rsidRDefault="00D56BE2" w:rsidP="00D56BE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03791B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581CAE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F4C65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0CCC9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1.67</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1B6405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72EB9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068948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6E3688B5"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CFBB3DB" w14:textId="77777777" w:rsidR="00D56BE2" w:rsidRPr="00D56BE2" w:rsidRDefault="00D56BE2" w:rsidP="00D56BE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5F2FD89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4995C2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160C1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7DB98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1.67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4E855C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D3527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B2965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DFC290D"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A6E4EE2" w14:textId="77777777" w:rsidR="00751DB2" w:rsidRPr="00D56BE2" w:rsidRDefault="00751DB2" w:rsidP="00751DB2">
            <w:pPr>
              <w:widowControl/>
              <w:jc w:val="left"/>
              <w:rPr>
                <w:rFonts w:ascii="宋体" w:hAnsi="宋体" w:cs="宋体" w:hint="eastAsia"/>
                <w:color w:val="000000"/>
                <w:kern w:val="0"/>
                <w:sz w:val="20"/>
                <w:szCs w:val="20"/>
              </w:rPr>
            </w:pP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24D518A8" w14:textId="05F6E8C8"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56" w:type="pct"/>
            <w:tcBorders>
              <w:top w:val="nil"/>
              <w:left w:val="nil"/>
              <w:bottom w:val="single" w:sz="4" w:space="0" w:color="auto"/>
              <w:right w:val="single" w:sz="4" w:space="0" w:color="auto"/>
            </w:tcBorders>
            <w:shd w:val="clear" w:color="auto" w:fill="auto"/>
            <w:vAlign w:val="center"/>
            <w:hideMark/>
          </w:tcPr>
          <w:p w14:paraId="1E1FB5BB" w14:textId="5CBAAAF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18B9276" w14:textId="7FAE229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27E964E" w14:textId="621D144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D58F53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8C438BE"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6AC18AF1"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3131D947"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DBFA7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6C9BC3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2EA955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A0C153E"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606939AE"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3FD6AD9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为了扎实推进公共卫生服务项目工作，，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29CE4A7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FA6DCFA"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C97CD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6A365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56BC6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3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2E3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3C1EB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1753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C05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FE7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E91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0448F6C9"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F783A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26B74B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685DC7" w14:textId="77777777" w:rsidR="00D56BE2" w:rsidRPr="00D56BE2" w:rsidRDefault="00D56BE2" w:rsidP="00D56BE2">
            <w:pPr>
              <w:widowControl/>
              <w:jc w:val="left"/>
              <w:rPr>
                <w:rFonts w:ascii="宋体" w:hAnsi="宋体" w:cs="宋体" w:hint="eastAsia"/>
                <w:color w:val="000000"/>
                <w:kern w:val="0"/>
                <w:sz w:val="20"/>
                <w:szCs w:val="20"/>
              </w:rPr>
            </w:pPr>
          </w:p>
        </w:tc>
        <w:tc>
          <w:tcPr>
            <w:tcW w:w="2378" w:type="pct"/>
            <w:gridSpan w:val="3"/>
            <w:vMerge/>
            <w:tcBorders>
              <w:top w:val="single" w:sz="4" w:space="0" w:color="auto"/>
              <w:left w:val="single" w:sz="4" w:space="0" w:color="auto"/>
              <w:bottom w:val="single" w:sz="4" w:space="0" w:color="auto"/>
              <w:right w:val="single" w:sz="4" w:space="0" w:color="auto"/>
            </w:tcBorders>
            <w:vAlign w:val="center"/>
            <w:hideMark/>
          </w:tcPr>
          <w:p w14:paraId="51E26CF7"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67B191E" w14:textId="77777777" w:rsidR="00D56BE2" w:rsidRPr="00D56BE2" w:rsidRDefault="00D56BE2" w:rsidP="00D56BE2">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B7F887C" w14:textId="77777777" w:rsidR="00D56BE2" w:rsidRPr="00D56BE2" w:rsidRDefault="00D56BE2" w:rsidP="00D56BE2">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16A3EF2A"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2A1AEA50"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659BC08C"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336B19F"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44A0B206"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E301E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703E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0C1C76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F7B45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4BCE8D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9" w:type="pct"/>
            <w:tcBorders>
              <w:top w:val="nil"/>
              <w:left w:val="nil"/>
              <w:bottom w:val="single" w:sz="4" w:space="0" w:color="auto"/>
              <w:right w:val="single" w:sz="4" w:space="0" w:color="auto"/>
            </w:tcBorders>
            <w:shd w:val="clear" w:color="auto" w:fill="auto"/>
            <w:vAlign w:val="center"/>
            <w:hideMark/>
          </w:tcPr>
          <w:p w14:paraId="4E08F9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9647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F370D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E09E5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CC6E089" w14:textId="77777777" w:rsidR="00D56BE2" w:rsidRPr="00D56BE2" w:rsidRDefault="00D56BE2" w:rsidP="00D56BE2">
            <w:pPr>
              <w:widowControl/>
              <w:jc w:val="left"/>
              <w:rPr>
                <w:rFonts w:eastAsia="Times New Roman"/>
                <w:kern w:val="0"/>
                <w:sz w:val="20"/>
                <w:szCs w:val="20"/>
              </w:rPr>
            </w:pPr>
          </w:p>
        </w:tc>
      </w:tr>
      <w:tr w:rsidR="00751DB2" w:rsidRPr="00D56BE2" w14:paraId="1A825110"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3DA6A3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D2AB31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A25B9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264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54F65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=18人</w:t>
            </w:r>
          </w:p>
        </w:tc>
        <w:tc>
          <w:tcPr>
            <w:tcW w:w="289" w:type="pct"/>
            <w:tcBorders>
              <w:top w:val="nil"/>
              <w:left w:val="nil"/>
              <w:bottom w:val="single" w:sz="4" w:space="0" w:color="auto"/>
              <w:right w:val="single" w:sz="4" w:space="0" w:color="auto"/>
            </w:tcBorders>
            <w:shd w:val="clear" w:color="auto" w:fill="auto"/>
            <w:vAlign w:val="center"/>
            <w:hideMark/>
          </w:tcPr>
          <w:p w14:paraId="6207703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2691D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58DC1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1.17</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5032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01A7B974" w14:textId="77777777" w:rsidR="00D56BE2" w:rsidRPr="00D56BE2" w:rsidRDefault="00D56BE2" w:rsidP="00D56BE2">
            <w:pPr>
              <w:widowControl/>
              <w:jc w:val="left"/>
              <w:rPr>
                <w:rFonts w:eastAsia="Times New Roman"/>
                <w:kern w:val="0"/>
                <w:sz w:val="20"/>
                <w:szCs w:val="20"/>
              </w:rPr>
            </w:pPr>
          </w:p>
        </w:tc>
      </w:tr>
      <w:tr w:rsidR="00751DB2" w:rsidRPr="00D56BE2" w14:paraId="4E995B4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46C95F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4C1670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A9A4E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B9A3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78C7A2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=273人</w:t>
            </w:r>
          </w:p>
        </w:tc>
        <w:tc>
          <w:tcPr>
            <w:tcW w:w="289" w:type="pct"/>
            <w:tcBorders>
              <w:top w:val="nil"/>
              <w:left w:val="nil"/>
              <w:bottom w:val="single" w:sz="4" w:space="0" w:color="auto"/>
              <w:right w:val="single" w:sz="4" w:space="0" w:color="auto"/>
            </w:tcBorders>
            <w:shd w:val="clear" w:color="auto" w:fill="auto"/>
            <w:vAlign w:val="center"/>
            <w:hideMark/>
          </w:tcPr>
          <w:p w14:paraId="1DAC62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3DB3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F2B80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2FE0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w:t>
            </w:r>
            <w:r w:rsidRPr="00D56BE2">
              <w:rPr>
                <w:rFonts w:ascii="宋体" w:hAnsi="宋体" w:cs="宋体" w:hint="eastAsia"/>
                <w:color w:val="000000"/>
                <w:kern w:val="0"/>
                <w:sz w:val="20"/>
                <w:szCs w:val="20"/>
              </w:rPr>
              <w:lastRenderedPageBreak/>
              <w:t>值偏差大</w:t>
            </w:r>
          </w:p>
        </w:tc>
        <w:tc>
          <w:tcPr>
            <w:tcW w:w="129" w:type="pct"/>
            <w:vAlign w:val="center"/>
            <w:hideMark/>
          </w:tcPr>
          <w:p w14:paraId="76484C05" w14:textId="77777777" w:rsidR="00D56BE2" w:rsidRPr="00D56BE2" w:rsidRDefault="00D56BE2" w:rsidP="00D56BE2">
            <w:pPr>
              <w:widowControl/>
              <w:jc w:val="left"/>
              <w:rPr>
                <w:rFonts w:eastAsia="Times New Roman"/>
                <w:kern w:val="0"/>
                <w:sz w:val="20"/>
                <w:szCs w:val="20"/>
              </w:rPr>
            </w:pPr>
          </w:p>
        </w:tc>
      </w:tr>
      <w:tr w:rsidR="00751DB2" w:rsidRPr="00D56BE2" w14:paraId="044BAEB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C4F3ED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72B3AC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07A37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2584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43F20B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37C0D6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BE243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24D8E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6124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DBADA0A" w14:textId="77777777" w:rsidR="00D56BE2" w:rsidRPr="00D56BE2" w:rsidRDefault="00D56BE2" w:rsidP="00D56BE2">
            <w:pPr>
              <w:widowControl/>
              <w:jc w:val="left"/>
              <w:rPr>
                <w:rFonts w:eastAsia="Times New Roman"/>
                <w:kern w:val="0"/>
                <w:sz w:val="20"/>
                <w:szCs w:val="20"/>
              </w:rPr>
            </w:pPr>
          </w:p>
        </w:tc>
      </w:tr>
      <w:tr w:rsidR="00751DB2" w:rsidRPr="00D56BE2" w14:paraId="33B35EB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67975E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CADAC5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DBA26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6931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49569D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AE202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892F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8EA2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9AA94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0024F92" w14:textId="77777777" w:rsidR="00D56BE2" w:rsidRPr="00D56BE2" w:rsidRDefault="00D56BE2" w:rsidP="00D56BE2">
            <w:pPr>
              <w:widowControl/>
              <w:jc w:val="left"/>
              <w:rPr>
                <w:rFonts w:eastAsia="Times New Roman"/>
                <w:kern w:val="0"/>
                <w:sz w:val="20"/>
                <w:szCs w:val="20"/>
              </w:rPr>
            </w:pPr>
          </w:p>
        </w:tc>
      </w:tr>
      <w:tr w:rsidR="00751DB2" w:rsidRPr="00D56BE2" w14:paraId="5C1D242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3467C8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224619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C1E0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CB0D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31D997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0395F0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A365B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266AA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79677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27E234E" w14:textId="77777777" w:rsidR="00D56BE2" w:rsidRPr="00D56BE2" w:rsidRDefault="00D56BE2" w:rsidP="00D56BE2">
            <w:pPr>
              <w:widowControl/>
              <w:jc w:val="left"/>
              <w:rPr>
                <w:rFonts w:eastAsia="Times New Roman"/>
                <w:kern w:val="0"/>
                <w:sz w:val="20"/>
                <w:szCs w:val="20"/>
              </w:rPr>
            </w:pPr>
          </w:p>
        </w:tc>
      </w:tr>
      <w:tr w:rsidR="00751DB2" w:rsidRPr="00D56BE2" w14:paraId="03D01813"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501BF1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F0BDE8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5646B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6A0B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674D32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7A579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40FF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2A45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82C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4992FEC" w14:textId="77777777" w:rsidR="00D56BE2" w:rsidRPr="00D56BE2" w:rsidRDefault="00D56BE2" w:rsidP="00D56BE2">
            <w:pPr>
              <w:widowControl/>
              <w:jc w:val="left"/>
              <w:rPr>
                <w:rFonts w:eastAsia="Times New Roman"/>
                <w:kern w:val="0"/>
                <w:sz w:val="20"/>
                <w:szCs w:val="20"/>
              </w:rPr>
            </w:pPr>
          </w:p>
        </w:tc>
      </w:tr>
      <w:tr w:rsidR="00751DB2" w:rsidRPr="00D56BE2" w14:paraId="6A52BBC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138523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B7D6F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FBF5F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CB4F0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41A2CC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1D7ED8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4462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87BAF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BFAAE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AF313FD" w14:textId="77777777" w:rsidR="00D56BE2" w:rsidRPr="00D56BE2" w:rsidRDefault="00D56BE2" w:rsidP="00D56BE2">
            <w:pPr>
              <w:widowControl/>
              <w:jc w:val="left"/>
              <w:rPr>
                <w:rFonts w:eastAsia="Times New Roman"/>
                <w:kern w:val="0"/>
                <w:sz w:val="20"/>
                <w:szCs w:val="20"/>
              </w:rPr>
            </w:pPr>
          </w:p>
        </w:tc>
      </w:tr>
      <w:tr w:rsidR="00751DB2" w:rsidRPr="00D56BE2" w14:paraId="6B31FB9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2F9DC1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7C42C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81BAF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4053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05E8D4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03914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D3F2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61C31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2A640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F09EF65" w14:textId="77777777" w:rsidR="00D56BE2" w:rsidRPr="00D56BE2" w:rsidRDefault="00D56BE2" w:rsidP="00D56BE2">
            <w:pPr>
              <w:widowControl/>
              <w:jc w:val="left"/>
              <w:rPr>
                <w:rFonts w:eastAsia="Times New Roman"/>
                <w:kern w:val="0"/>
                <w:sz w:val="20"/>
                <w:szCs w:val="20"/>
              </w:rPr>
            </w:pPr>
          </w:p>
        </w:tc>
      </w:tr>
      <w:tr w:rsidR="00751DB2" w:rsidRPr="00D56BE2" w14:paraId="400252D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78D9A1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E5DFE5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6F20A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2BBA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086634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3F391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2E34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1AB8A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DC64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E08506E" w14:textId="77777777" w:rsidR="00D56BE2" w:rsidRPr="00D56BE2" w:rsidRDefault="00D56BE2" w:rsidP="00D56BE2">
            <w:pPr>
              <w:widowControl/>
              <w:jc w:val="left"/>
              <w:rPr>
                <w:rFonts w:eastAsia="Times New Roman"/>
                <w:kern w:val="0"/>
                <w:sz w:val="20"/>
                <w:szCs w:val="20"/>
              </w:rPr>
            </w:pPr>
          </w:p>
        </w:tc>
      </w:tr>
      <w:tr w:rsidR="00751DB2" w:rsidRPr="00D56BE2" w14:paraId="79E2A3E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430FBD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63B2D7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74D1D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6A0DB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139CA0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AC4A2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8EE4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8E7A7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148D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1801642" w14:textId="77777777" w:rsidR="00D56BE2" w:rsidRPr="00D56BE2" w:rsidRDefault="00D56BE2" w:rsidP="00D56BE2">
            <w:pPr>
              <w:widowControl/>
              <w:jc w:val="left"/>
              <w:rPr>
                <w:rFonts w:eastAsia="Times New Roman"/>
                <w:kern w:val="0"/>
                <w:sz w:val="20"/>
                <w:szCs w:val="20"/>
              </w:rPr>
            </w:pPr>
          </w:p>
        </w:tc>
      </w:tr>
      <w:tr w:rsidR="00751DB2" w:rsidRPr="00D56BE2" w14:paraId="016B6A1C"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6B71BD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B45DE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841D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7AC68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3B1E42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2EB95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2DCF3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18919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3AFFF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1E6E1A6" w14:textId="77777777" w:rsidR="00D56BE2" w:rsidRPr="00D56BE2" w:rsidRDefault="00D56BE2" w:rsidP="00D56BE2">
            <w:pPr>
              <w:widowControl/>
              <w:jc w:val="left"/>
              <w:rPr>
                <w:rFonts w:eastAsia="Times New Roman"/>
                <w:kern w:val="0"/>
                <w:sz w:val="20"/>
                <w:szCs w:val="20"/>
              </w:rPr>
            </w:pPr>
          </w:p>
        </w:tc>
      </w:tr>
      <w:tr w:rsidR="00751DB2" w:rsidRPr="00D56BE2" w14:paraId="6EC555F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D26E9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3EA70F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FBFF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750E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6336E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89" w:type="pct"/>
            <w:tcBorders>
              <w:top w:val="nil"/>
              <w:left w:val="nil"/>
              <w:bottom w:val="single" w:sz="4" w:space="0" w:color="auto"/>
              <w:right w:val="single" w:sz="4" w:space="0" w:color="auto"/>
            </w:tcBorders>
            <w:shd w:val="clear" w:color="auto" w:fill="auto"/>
            <w:vAlign w:val="center"/>
            <w:hideMark/>
          </w:tcPr>
          <w:p w14:paraId="4BA36C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7521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8243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76BD8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F5158B7" w14:textId="77777777" w:rsidR="00D56BE2" w:rsidRPr="00D56BE2" w:rsidRDefault="00D56BE2" w:rsidP="00D56BE2">
            <w:pPr>
              <w:widowControl/>
              <w:jc w:val="left"/>
              <w:rPr>
                <w:rFonts w:eastAsia="Times New Roman"/>
                <w:kern w:val="0"/>
                <w:sz w:val="20"/>
                <w:szCs w:val="20"/>
              </w:rPr>
            </w:pPr>
          </w:p>
        </w:tc>
      </w:tr>
      <w:tr w:rsidR="00751DB2" w:rsidRPr="00D56BE2" w14:paraId="3F4A50F1"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380F8A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5D09A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w:t>
            </w:r>
            <w:r w:rsidRPr="00D56BE2">
              <w:rPr>
                <w:rFonts w:ascii="宋体" w:hAnsi="宋体" w:cs="宋体" w:hint="eastAsia"/>
                <w:color w:val="000000"/>
                <w:kern w:val="0"/>
                <w:sz w:val="20"/>
                <w:szCs w:val="20"/>
              </w:rPr>
              <w:lastRenderedPageBreak/>
              <w:t>指标</w:t>
            </w:r>
          </w:p>
        </w:tc>
        <w:tc>
          <w:tcPr>
            <w:tcW w:w="208" w:type="pct"/>
            <w:tcBorders>
              <w:top w:val="nil"/>
              <w:left w:val="nil"/>
              <w:bottom w:val="single" w:sz="4" w:space="0" w:color="auto"/>
              <w:right w:val="single" w:sz="4" w:space="0" w:color="auto"/>
            </w:tcBorders>
            <w:shd w:val="clear" w:color="auto" w:fill="auto"/>
            <w:vAlign w:val="center"/>
            <w:hideMark/>
          </w:tcPr>
          <w:p w14:paraId="4EC9CD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w:t>
            </w:r>
            <w:r w:rsidRPr="00D56BE2">
              <w:rPr>
                <w:rFonts w:ascii="宋体" w:hAnsi="宋体" w:cs="宋体" w:hint="eastAsia"/>
                <w:color w:val="000000"/>
                <w:kern w:val="0"/>
                <w:sz w:val="20"/>
                <w:szCs w:val="20"/>
              </w:rPr>
              <w:lastRenderedPageBreak/>
              <w:t>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C05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599E9C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w:t>
            </w:r>
            <w:r w:rsidRPr="00D56BE2">
              <w:rPr>
                <w:rFonts w:ascii="宋体" w:hAnsi="宋体" w:cs="宋体" w:hint="eastAsia"/>
                <w:color w:val="000000"/>
                <w:kern w:val="0"/>
                <w:sz w:val="20"/>
                <w:szCs w:val="20"/>
              </w:rPr>
              <w:lastRenderedPageBreak/>
              <w:t>/人</w:t>
            </w:r>
          </w:p>
        </w:tc>
        <w:tc>
          <w:tcPr>
            <w:tcW w:w="289" w:type="pct"/>
            <w:tcBorders>
              <w:top w:val="nil"/>
              <w:left w:val="nil"/>
              <w:bottom w:val="single" w:sz="4" w:space="0" w:color="auto"/>
              <w:right w:val="single" w:sz="4" w:space="0" w:color="auto"/>
            </w:tcBorders>
            <w:shd w:val="clear" w:color="auto" w:fill="auto"/>
            <w:vAlign w:val="center"/>
            <w:hideMark/>
          </w:tcPr>
          <w:p w14:paraId="34F709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=60</w:t>
            </w:r>
            <w:r w:rsidRPr="00D56BE2">
              <w:rPr>
                <w:rFonts w:ascii="宋体" w:hAnsi="宋体" w:cs="宋体" w:hint="eastAsia"/>
                <w:color w:val="000000"/>
                <w:kern w:val="0"/>
                <w:sz w:val="20"/>
                <w:szCs w:val="20"/>
              </w:rPr>
              <w:lastRenderedPageBreak/>
              <w:t>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42E0E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FE3B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5316B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3FC40AF" w14:textId="77777777" w:rsidR="00D56BE2" w:rsidRPr="00D56BE2" w:rsidRDefault="00D56BE2" w:rsidP="00D56BE2">
            <w:pPr>
              <w:widowControl/>
              <w:jc w:val="left"/>
              <w:rPr>
                <w:rFonts w:eastAsia="Times New Roman"/>
                <w:kern w:val="0"/>
                <w:sz w:val="20"/>
                <w:szCs w:val="20"/>
              </w:rPr>
            </w:pPr>
          </w:p>
        </w:tc>
      </w:tr>
      <w:tr w:rsidR="00751DB2" w:rsidRPr="00D56BE2" w14:paraId="44287E13"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10FFF7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DC7A6B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F5355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64B2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514D46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1C89D2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E570A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C3E9C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FC0E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8BD6069" w14:textId="77777777" w:rsidR="00D56BE2" w:rsidRPr="00D56BE2" w:rsidRDefault="00D56BE2" w:rsidP="00D56BE2">
            <w:pPr>
              <w:widowControl/>
              <w:jc w:val="left"/>
              <w:rPr>
                <w:rFonts w:eastAsia="Times New Roman"/>
                <w:kern w:val="0"/>
                <w:sz w:val="20"/>
                <w:szCs w:val="20"/>
              </w:rPr>
            </w:pPr>
          </w:p>
        </w:tc>
      </w:tr>
      <w:tr w:rsidR="00751DB2" w:rsidRPr="00D56BE2" w14:paraId="5FAD8CE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079884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6CE7E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A0A3F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E14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5E279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3C505E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24792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D68A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77BD4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4864FBA" w14:textId="77777777" w:rsidR="00D56BE2" w:rsidRPr="00D56BE2" w:rsidRDefault="00D56BE2" w:rsidP="00D56BE2">
            <w:pPr>
              <w:widowControl/>
              <w:jc w:val="left"/>
              <w:rPr>
                <w:rFonts w:eastAsia="Times New Roman"/>
                <w:kern w:val="0"/>
                <w:sz w:val="20"/>
                <w:szCs w:val="20"/>
              </w:rPr>
            </w:pPr>
          </w:p>
        </w:tc>
      </w:tr>
      <w:tr w:rsidR="00751DB2" w:rsidRPr="00D56BE2" w14:paraId="1FD2CE6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00451C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0C194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7D73C3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17DC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8E2B3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BFEB4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5335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3B6C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ACD6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FB9A3EE" w14:textId="77777777" w:rsidR="00D56BE2" w:rsidRPr="00D56BE2" w:rsidRDefault="00D56BE2" w:rsidP="00D56BE2">
            <w:pPr>
              <w:widowControl/>
              <w:jc w:val="left"/>
              <w:rPr>
                <w:rFonts w:eastAsia="Times New Roman"/>
                <w:kern w:val="0"/>
                <w:sz w:val="20"/>
                <w:szCs w:val="20"/>
              </w:rPr>
            </w:pPr>
          </w:p>
        </w:tc>
      </w:tr>
      <w:tr w:rsidR="00751DB2" w:rsidRPr="00D56BE2" w14:paraId="4674F90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54549A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E27EF7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D19EF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1BAB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0E356C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288B4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6FDD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8A45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29F71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9CE9D4A" w14:textId="77777777" w:rsidR="00D56BE2" w:rsidRPr="00D56BE2" w:rsidRDefault="00D56BE2" w:rsidP="00D56BE2">
            <w:pPr>
              <w:widowControl/>
              <w:jc w:val="left"/>
              <w:rPr>
                <w:rFonts w:eastAsia="Times New Roman"/>
                <w:kern w:val="0"/>
                <w:sz w:val="20"/>
                <w:szCs w:val="20"/>
              </w:rPr>
            </w:pPr>
          </w:p>
        </w:tc>
      </w:tr>
      <w:tr w:rsidR="00751DB2" w:rsidRPr="00D56BE2" w14:paraId="24BBB71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83380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09F3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9CBCE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CA39A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B12ED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402A36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E6E1B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12934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4E27F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048679C" w14:textId="77777777" w:rsidR="00D56BE2" w:rsidRPr="00D56BE2" w:rsidRDefault="00D56BE2" w:rsidP="00D56BE2">
            <w:pPr>
              <w:widowControl/>
              <w:jc w:val="left"/>
              <w:rPr>
                <w:rFonts w:eastAsia="Times New Roman"/>
                <w:kern w:val="0"/>
                <w:sz w:val="20"/>
                <w:szCs w:val="20"/>
              </w:rPr>
            </w:pPr>
          </w:p>
        </w:tc>
      </w:tr>
      <w:tr w:rsidR="00751DB2" w:rsidRPr="00D56BE2" w14:paraId="281BE42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06CE60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CC12B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19B942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3C77D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71CE5C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4CEF6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C1BB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D4967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41019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8B8E452" w14:textId="77777777" w:rsidR="00D56BE2" w:rsidRPr="00D56BE2" w:rsidRDefault="00D56BE2" w:rsidP="00D56BE2">
            <w:pPr>
              <w:widowControl/>
              <w:jc w:val="left"/>
              <w:rPr>
                <w:rFonts w:eastAsia="Times New Roman"/>
                <w:kern w:val="0"/>
                <w:sz w:val="20"/>
                <w:szCs w:val="20"/>
              </w:rPr>
            </w:pPr>
          </w:p>
        </w:tc>
      </w:tr>
      <w:tr w:rsidR="00D56BE2" w:rsidRPr="00D56BE2" w14:paraId="4152DECF"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0C4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60374B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446065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97.99分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11084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1AC7D62" w14:textId="77777777" w:rsidR="00D56BE2" w:rsidRPr="00D56BE2" w:rsidRDefault="00D56BE2" w:rsidP="00D56BE2">
            <w:pPr>
              <w:widowControl/>
              <w:jc w:val="left"/>
              <w:rPr>
                <w:rFonts w:eastAsia="Times New Roman"/>
                <w:kern w:val="0"/>
                <w:sz w:val="20"/>
                <w:szCs w:val="20"/>
              </w:rPr>
            </w:pPr>
          </w:p>
        </w:tc>
      </w:tr>
    </w:tbl>
    <w:p w14:paraId="4BCA1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93"/>
        <w:gridCol w:w="1732"/>
        <w:gridCol w:w="800"/>
        <w:gridCol w:w="609"/>
        <w:gridCol w:w="530"/>
        <w:gridCol w:w="250"/>
        <w:gridCol w:w="248"/>
        <w:gridCol w:w="216"/>
        <w:gridCol w:w="382"/>
        <w:gridCol w:w="410"/>
        <w:gridCol w:w="609"/>
        <w:gridCol w:w="221"/>
      </w:tblGrid>
      <w:tr w:rsidR="00D56BE2" w:rsidRPr="00D56BE2" w14:paraId="1957272A"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70D6E8F"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1897477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8627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5299358"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EA3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26EBF5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2023年中央财政基本公共卫生服务补助资金项目（第二批）</w:t>
            </w:r>
          </w:p>
        </w:tc>
      </w:tr>
      <w:tr w:rsidR="00D56BE2" w:rsidRPr="00D56BE2" w14:paraId="30DB637B"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662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874" w:type="pct"/>
            <w:gridSpan w:val="5"/>
            <w:tcBorders>
              <w:top w:val="single" w:sz="4" w:space="0" w:color="auto"/>
              <w:left w:val="nil"/>
              <w:bottom w:val="single" w:sz="4" w:space="0" w:color="auto"/>
              <w:right w:val="single" w:sz="4" w:space="0" w:color="auto"/>
            </w:tcBorders>
            <w:shd w:val="clear" w:color="auto" w:fill="auto"/>
            <w:vAlign w:val="center"/>
            <w:hideMark/>
          </w:tcPr>
          <w:p w14:paraId="7AF200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30FA49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0CEB10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49B9A7E" w14:textId="77777777" w:rsidTr="00AF43CC">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445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C717E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23" w:type="pct"/>
            <w:tcBorders>
              <w:top w:val="nil"/>
              <w:left w:val="nil"/>
              <w:bottom w:val="single" w:sz="4" w:space="0" w:color="auto"/>
              <w:right w:val="single" w:sz="4" w:space="0" w:color="auto"/>
            </w:tcBorders>
            <w:shd w:val="clear" w:color="auto" w:fill="auto"/>
            <w:vAlign w:val="center"/>
            <w:hideMark/>
          </w:tcPr>
          <w:p w14:paraId="391846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346D9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02011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9469A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A088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2DAF99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055A08DC"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082AA78"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FD27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23" w:type="pct"/>
            <w:tcBorders>
              <w:top w:val="nil"/>
              <w:left w:val="nil"/>
              <w:bottom w:val="single" w:sz="4" w:space="0" w:color="auto"/>
              <w:right w:val="single" w:sz="4" w:space="0" w:color="auto"/>
            </w:tcBorders>
            <w:shd w:val="clear" w:color="auto" w:fill="auto"/>
            <w:vAlign w:val="center"/>
            <w:hideMark/>
          </w:tcPr>
          <w:p w14:paraId="583166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A3F1F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29AE1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AC501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D1E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696FE9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7C3421C3"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6A129DBC"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73A2F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23" w:type="pct"/>
            <w:tcBorders>
              <w:top w:val="nil"/>
              <w:left w:val="nil"/>
              <w:bottom w:val="single" w:sz="4" w:space="0" w:color="auto"/>
              <w:right w:val="single" w:sz="4" w:space="0" w:color="auto"/>
            </w:tcBorders>
            <w:shd w:val="clear" w:color="auto" w:fill="auto"/>
            <w:vAlign w:val="center"/>
            <w:hideMark/>
          </w:tcPr>
          <w:p w14:paraId="3E4BAA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77E708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7540C7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1.48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14163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496C2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36AF3F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619F2FD"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F5B1920" w14:textId="77777777" w:rsidR="00751DB2" w:rsidRPr="00D56BE2" w:rsidRDefault="00751DB2" w:rsidP="00751DB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4DFC0FC" w14:textId="39CE853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23" w:type="pct"/>
            <w:tcBorders>
              <w:top w:val="nil"/>
              <w:left w:val="nil"/>
              <w:bottom w:val="single" w:sz="4" w:space="0" w:color="auto"/>
              <w:right w:val="single" w:sz="4" w:space="0" w:color="auto"/>
            </w:tcBorders>
            <w:shd w:val="clear" w:color="auto" w:fill="auto"/>
            <w:vAlign w:val="center"/>
            <w:hideMark/>
          </w:tcPr>
          <w:p w14:paraId="56FB4DA6" w14:textId="00A0E9B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01DECBCD" w14:textId="3BEF740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5B3D1990" w14:textId="4AD698F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20A9BF4"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C0DCD08"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387FB39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5390B4CF" w14:textId="77777777" w:rsidTr="00AF43CC">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C8B97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093" w:type="pct"/>
            <w:gridSpan w:val="6"/>
            <w:tcBorders>
              <w:top w:val="single" w:sz="4" w:space="0" w:color="auto"/>
              <w:left w:val="nil"/>
              <w:bottom w:val="single" w:sz="4" w:space="0" w:color="auto"/>
              <w:right w:val="single" w:sz="4" w:space="0" w:color="auto"/>
            </w:tcBorders>
            <w:shd w:val="clear" w:color="auto" w:fill="auto"/>
            <w:vAlign w:val="center"/>
            <w:hideMark/>
          </w:tcPr>
          <w:p w14:paraId="124B36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59" w:type="pct"/>
            <w:gridSpan w:val="7"/>
            <w:tcBorders>
              <w:top w:val="single" w:sz="4" w:space="0" w:color="auto"/>
              <w:left w:val="nil"/>
              <w:bottom w:val="single" w:sz="4" w:space="0" w:color="auto"/>
              <w:right w:val="single" w:sz="4" w:space="0" w:color="auto"/>
            </w:tcBorders>
            <w:shd w:val="clear" w:color="auto" w:fill="auto"/>
            <w:vAlign w:val="center"/>
            <w:hideMark/>
          </w:tcPr>
          <w:p w14:paraId="6A6F8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2B7EC656" w14:textId="77777777" w:rsidTr="00AF43CC">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71755338" w14:textId="77777777" w:rsidR="00D56BE2" w:rsidRPr="00D56BE2" w:rsidRDefault="00D56BE2" w:rsidP="00D56BE2">
            <w:pPr>
              <w:widowControl/>
              <w:jc w:val="left"/>
              <w:rPr>
                <w:rFonts w:ascii="宋体" w:hAnsi="宋体" w:cs="宋体" w:hint="eastAsia"/>
                <w:color w:val="000000"/>
                <w:kern w:val="0"/>
                <w:sz w:val="20"/>
                <w:szCs w:val="20"/>
              </w:rPr>
            </w:pPr>
          </w:p>
        </w:tc>
        <w:tc>
          <w:tcPr>
            <w:tcW w:w="3093" w:type="pct"/>
            <w:gridSpan w:val="6"/>
            <w:tcBorders>
              <w:top w:val="single" w:sz="4" w:space="0" w:color="auto"/>
              <w:left w:val="nil"/>
              <w:bottom w:val="single" w:sz="4" w:space="0" w:color="auto"/>
              <w:right w:val="single" w:sz="4" w:space="0" w:color="000000"/>
            </w:tcBorders>
            <w:shd w:val="clear" w:color="auto" w:fill="auto"/>
            <w:hideMark/>
          </w:tcPr>
          <w:p w14:paraId="3D068C5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2023年）14号《关于2023年中央财政基本公共卫生服务补助资金（第二批）的通知》，博斯坦乡卫生院使用基本药物制度补助资金1.48万元，实施基本公共卫生服务，主要内容是：1.建立城乡居民健康档案2.健康教育3.传染病及突发公共卫生事件报告和处理4.卫生计生监督协管5.0-6岁儿童健康管理6.</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sz="4" w:space="0" w:color="auto"/>
              <w:left w:val="nil"/>
              <w:bottom w:val="single" w:sz="4" w:space="0" w:color="auto"/>
              <w:right w:val="single" w:sz="4" w:space="0" w:color="000000"/>
            </w:tcBorders>
            <w:shd w:val="clear" w:color="auto" w:fill="auto"/>
            <w:hideMark/>
          </w:tcPr>
          <w:p w14:paraId="3F43EA4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0F87E3DC" w14:textId="77777777" w:rsidTr="00AF43CC">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98B9B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BD371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9B48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2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530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25FC2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6EAFE1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B2C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4D7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673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2A9386A" w14:textId="77777777" w:rsidTr="00AF43CC">
        <w:trPr>
          <w:trHeight w:val="280"/>
        </w:trPr>
        <w:tc>
          <w:tcPr>
            <w:tcW w:w="218" w:type="pct"/>
            <w:vMerge/>
            <w:tcBorders>
              <w:top w:val="nil"/>
              <w:left w:val="single" w:sz="4" w:space="0" w:color="auto"/>
              <w:bottom w:val="single" w:sz="4" w:space="0" w:color="auto"/>
              <w:right w:val="single" w:sz="4" w:space="0" w:color="auto"/>
            </w:tcBorders>
            <w:vAlign w:val="center"/>
            <w:hideMark/>
          </w:tcPr>
          <w:p w14:paraId="6B3D27C0"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42AE75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FAA2F2" w14:textId="77777777" w:rsidR="00D56BE2" w:rsidRPr="00D56BE2" w:rsidRDefault="00D56BE2" w:rsidP="00D56BE2">
            <w:pPr>
              <w:widowControl/>
              <w:jc w:val="left"/>
              <w:rPr>
                <w:rFonts w:ascii="宋体" w:hAnsi="宋体" w:cs="宋体" w:hint="eastAsia"/>
                <w:color w:val="000000"/>
                <w:kern w:val="0"/>
                <w:sz w:val="20"/>
                <w:szCs w:val="20"/>
              </w:rPr>
            </w:pPr>
          </w:p>
        </w:tc>
        <w:tc>
          <w:tcPr>
            <w:tcW w:w="2298" w:type="pct"/>
            <w:gridSpan w:val="3"/>
            <w:vMerge/>
            <w:tcBorders>
              <w:top w:val="single" w:sz="4" w:space="0" w:color="auto"/>
              <w:left w:val="single" w:sz="4" w:space="0" w:color="auto"/>
              <w:bottom w:val="single" w:sz="4" w:space="0" w:color="auto"/>
              <w:right w:val="single" w:sz="4" w:space="0" w:color="auto"/>
            </w:tcBorders>
            <w:vAlign w:val="center"/>
            <w:hideMark/>
          </w:tcPr>
          <w:p w14:paraId="5649CE51" w14:textId="77777777" w:rsidR="00D56BE2" w:rsidRPr="00D56BE2" w:rsidRDefault="00D56BE2" w:rsidP="00D56BE2">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87CE04D" w14:textId="77777777" w:rsidR="00D56BE2" w:rsidRPr="00D56BE2" w:rsidRDefault="00D56BE2" w:rsidP="00D56BE2">
            <w:pPr>
              <w:widowControl/>
              <w:jc w:val="left"/>
              <w:rPr>
                <w:rFonts w:ascii="宋体" w:hAnsi="宋体" w:cs="宋体" w:hint="eastAsia"/>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19B5D2E0" w14:textId="77777777" w:rsidR="00D56BE2" w:rsidRPr="00D56BE2" w:rsidRDefault="00D56BE2" w:rsidP="00D56BE2">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6F679A3D" w14:textId="77777777" w:rsidR="00D56BE2" w:rsidRPr="00D56BE2" w:rsidRDefault="00D56BE2" w:rsidP="00D56BE2">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7494FF35" w14:textId="77777777" w:rsidR="00D56BE2" w:rsidRPr="00D56BE2" w:rsidRDefault="00D56BE2" w:rsidP="00D56BE2">
            <w:pPr>
              <w:widowControl/>
              <w:jc w:val="left"/>
              <w:rPr>
                <w:rFonts w:ascii="宋体" w:hAnsi="宋体" w:cs="宋体" w:hint="eastAsia"/>
                <w:color w:val="000000"/>
                <w:kern w:val="0"/>
                <w:sz w:val="20"/>
                <w:szCs w:val="20"/>
              </w:rPr>
            </w:pPr>
          </w:p>
        </w:tc>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30F8792"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5D0B47E"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2F19A05E" w14:textId="77777777" w:rsidTr="00AF43CC">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0E610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w:t>
            </w:r>
            <w:r w:rsidRPr="00D56BE2">
              <w:rPr>
                <w:rFonts w:ascii="宋体" w:hAnsi="宋体" w:cs="宋体" w:hint="eastAsia"/>
                <w:color w:val="000000"/>
                <w:kern w:val="0"/>
                <w:sz w:val="20"/>
                <w:szCs w:val="20"/>
              </w:rPr>
              <w:lastRenderedPageBreak/>
              <w:t>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52331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产出指标</w:t>
            </w:r>
          </w:p>
        </w:tc>
        <w:tc>
          <w:tcPr>
            <w:tcW w:w="219" w:type="pct"/>
            <w:tcBorders>
              <w:top w:val="nil"/>
              <w:left w:val="nil"/>
              <w:bottom w:val="single" w:sz="4" w:space="0" w:color="auto"/>
              <w:right w:val="single" w:sz="4" w:space="0" w:color="auto"/>
            </w:tcBorders>
            <w:shd w:val="clear" w:color="auto" w:fill="auto"/>
            <w:vAlign w:val="center"/>
            <w:hideMark/>
          </w:tcPr>
          <w:p w14:paraId="724034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35C00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适龄人群国家免疫规划疫苗接种人数</w:t>
            </w:r>
          </w:p>
        </w:tc>
        <w:tc>
          <w:tcPr>
            <w:tcW w:w="357" w:type="pct"/>
            <w:tcBorders>
              <w:top w:val="nil"/>
              <w:left w:val="nil"/>
              <w:bottom w:val="single" w:sz="4" w:space="0" w:color="auto"/>
              <w:right w:val="single" w:sz="4" w:space="0" w:color="auto"/>
            </w:tcBorders>
            <w:shd w:val="clear" w:color="auto" w:fill="auto"/>
            <w:vAlign w:val="center"/>
            <w:hideMark/>
          </w:tcPr>
          <w:p w14:paraId="3D1407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311" w:type="pct"/>
            <w:tcBorders>
              <w:top w:val="nil"/>
              <w:left w:val="nil"/>
              <w:bottom w:val="single" w:sz="4" w:space="0" w:color="auto"/>
              <w:right w:val="single" w:sz="4" w:space="0" w:color="auto"/>
            </w:tcBorders>
            <w:shd w:val="clear" w:color="auto" w:fill="auto"/>
            <w:vAlign w:val="center"/>
            <w:hideMark/>
          </w:tcPr>
          <w:p w14:paraId="4471E1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FE2A1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45EDD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66A0C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D6BE413" w14:textId="77777777" w:rsidR="00D56BE2" w:rsidRPr="00D56BE2" w:rsidRDefault="00D56BE2" w:rsidP="00D56BE2">
            <w:pPr>
              <w:widowControl/>
              <w:jc w:val="left"/>
              <w:rPr>
                <w:rFonts w:eastAsia="Times New Roman"/>
                <w:kern w:val="0"/>
                <w:sz w:val="20"/>
                <w:szCs w:val="20"/>
              </w:rPr>
            </w:pPr>
          </w:p>
        </w:tc>
      </w:tr>
      <w:tr w:rsidR="00751DB2" w:rsidRPr="00D56BE2" w14:paraId="2FAAFAEE"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52A0C8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92FF48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FC4DC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4DCA3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80岁以上老年人健康体检人数</w:t>
            </w:r>
          </w:p>
        </w:tc>
        <w:tc>
          <w:tcPr>
            <w:tcW w:w="357" w:type="pct"/>
            <w:tcBorders>
              <w:top w:val="nil"/>
              <w:left w:val="nil"/>
              <w:bottom w:val="single" w:sz="4" w:space="0" w:color="auto"/>
              <w:right w:val="single" w:sz="4" w:space="0" w:color="auto"/>
            </w:tcBorders>
            <w:shd w:val="clear" w:color="auto" w:fill="auto"/>
            <w:vAlign w:val="center"/>
            <w:hideMark/>
          </w:tcPr>
          <w:p w14:paraId="495374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311" w:type="pct"/>
            <w:tcBorders>
              <w:top w:val="nil"/>
              <w:left w:val="nil"/>
              <w:bottom w:val="single" w:sz="4" w:space="0" w:color="auto"/>
              <w:right w:val="single" w:sz="4" w:space="0" w:color="auto"/>
            </w:tcBorders>
            <w:shd w:val="clear" w:color="auto" w:fill="auto"/>
            <w:vAlign w:val="center"/>
            <w:hideMark/>
          </w:tcPr>
          <w:p w14:paraId="21A648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2F74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E9A1E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981AE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4F133A28" w14:textId="77777777" w:rsidR="00D56BE2" w:rsidRPr="00D56BE2" w:rsidRDefault="00D56BE2" w:rsidP="00D56BE2">
            <w:pPr>
              <w:widowControl/>
              <w:jc w:val="left"/>
              <w:rPr>
                <w:rFonts w:eastAsia="Times New Roman"/>
                <w:kern w:val="0"/>
                <w:sz w:val="20"/>
                <w:szCs w:val="20"/>
              </w:rPr>
            </w:pPr>
          </w:p>
        </w:tc>
      </w:tr>
      <w:tr w:rsidR="00751DB2" w:rsidRPr="00D56BE2" w14:paraId="2E495D79"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D69539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CB91E4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4CC44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63CBC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65岁以上老年人健康管理人数</w:t>
            </w:r>
          </w:p>
        </w:tc>
        <w:tc>
          <w:tcPr>
            <w:tcW w:w="357" w:type="pct"/>
            <w:tcBorders>
              <w:top w:val="nil"/>
              <w:left w:val="nil"/>
              <w:bottom w:val="single" w:sz="4" w:space="0" w:color="auto"/>
              <w:right w:val="single" w:sz="4" w:space="0" w:color="auto"/>
            </w:tcBorders>
            <w:shd w:val="clear" w:color="auto" w:fill="auto"/>
            <w:vAlign w:val="center"/>
            <w:hideMark/>
          </w:tcPr>
          <w:p w14:paraId="6E8E75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311" w:type="pct"/>
            <w:tcBorders>
              <w:top w:val="nil"/>
              <w:left w:val="nil"/>
              <w:bottom w:val="single" w:sz="4" w:space="0" w:color="auto"/>
              <w:right w:val="single" w:sz="4" w:space="0" w:color="auto"/>
            </w:tcBorders>
            <w:shd w:val="clear" w:color="auto" w:fill="auto"/>
            <w:vAlign w:val="center"/>
            <w:hideMark/>
          </w:tcPr>
          <w:p w14:paraId="6A35FD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453E0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CAFD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3.64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6626C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8DE96BC" w14:textId="77777777" w:rsidR="00D56BE2" w:rsidRPr="00D56BE2" w:rsidRDefault="00D56BE2" w:rsidP="00D56BE2">
            <w:pPr>
              <w:widowControl/>
              <w:jc w:val="left"/>
              <w:rPr>
                <w:rFonts w:eastAsia="Times New Roman"/>
                <w:kern w:val="0"/>
                <w:sz w:val="20"/>
                <w:szCs w:val="20"/>
              </w:rPr>
            </w:pPr>
          </w:p>
        </w:tc>
      </w:tr>
      <w:tr w:rsidR="00751DB2" w:rsidRPr="00D56BE2" w14:paraId="2FA6CBE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F93C71E"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34AB3C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3DF7F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9E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357" w:type="pct"/>
            <w:tcBorders>
              <w:top w:val="nil"/>
              <w:left w:val="nil"/>
              <w:bottom w:val="single" w:sz="4" w:space="0" w:color="auto"/>
              <w:right w:val="single" w:sz="4" w:space="0" w:color="auto"/>
            </w:tcBorders>
            <w:shd w:val="clear" w:color="auto" w:fill="auto"/>
            <w:vAlign w:val="center"/>
            <w:hideMark/>
          </w:tcPr>
          <w:p w14:paraId="792021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311" w:type="pct"/>
            <w:tcBorders>
              <w:top w:val="nil"/>
              <w:left w:val="nil"/>
              <w:bottom w:val="single" w:sz="4" w:space="0" w:color="auto"/>
              <w:right w:val="single" w:sz="4" w:space="0" w:color="auto"/>
            </w:tcBorders>
            <w:shd w:val="clear" w:color="auto" w:fill="auto"/>
            <w:vAlign w:val="center"/>
            <w:hideMark/>
          </w:tcPr>
          <w:p w14:paraId="60B90F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6A653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5DAFDC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D4751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08C629" w14:textId="77777777" w:rsidR="00D56BE2" w:rsidRPr="00D56BE2" w:rsidRDefault="00D56BE2" w:rsidP="00D56BE2">
            <w:pPr>
              <w:widowControl/>
              <w:jc w:val="left"/>
              <w:rPr>
                <w:rFonts w:eastAsia="Times New Roman"/>
                <w:kern w:val="0"/>
                <w:sz w:val="20"/>
                <w:szCs w:val="20"/>
              </w:rPr>
            </w:pPr>
          </w:p>
        </w:tc>
      </w:tr>
      <w:tr w:rsidR="00751DB2" w:rsidRPr="00D56BE2" w14:paraId="3A7DA09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CE9B29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760C60"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7C582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2ABC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健康教育宣传率</w:t>
            </w:r>
          </w:p>
        </w:tc>
        <w:tc>
          <w:tcPr>
            <w:tcW w:w="357" w:type="pct"/>
            <w:tcBorders>
              <w:top w:val="nil"/>
              <w:left w:val="nil"/>
              <w:bottom w:val="single" w:sz="4" w:space="0" w:color="auto"/>
              <w:right w:val="single" w:sz="4" w:space="0" w:color="auto"/>
            </w:tcBorders>
            <w:shd w:val="clear" w:color="auto" w:fill="auto"/>
            <w:vAlign w:val="center"/>
            <w:hideMark/>
          </w:tcPr>
          <w:p w14:paraId="5590B6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2BA702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1270A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1C1D5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420DB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B9DA989" w14:textId="77777777" w:rsidR="00D56BE2" w:rsidRPr="00D56BE2" w:rsidRDefault="00D56BE2" w:rsidP="00D56BE2">
            <w:pPr>
              <w:widowControl/>
              <w:jc w:val="left"/>
              <w:rPr>
                <w:rFonts w:eastAsia="Times New Roman"/>
                <w:kern w:val="0"/>
                <w:sz w:val="20"/>
                <w:szCs w:val="20"/>
              </w:rPr>
            </w:pPr>
          </w:p>
        </w:tc>
      </w:tr>
      <w:tr w:rsidR="00751DB2" w:rsidRPr="00D56BE2" w14:paraId="3523433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087C1E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326F2C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83D25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1BB9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0-6岁儿童健康管理率</w:t>
            </w:r>
          </w:p>
        </w:tc>
        <w:tc>
          <w:tcPr>
            <w:tcW w:w="357" w:type="pct"/>
            <w:tcBorders>
              <w:top w:val="nil"/>
              <w:left w:val="nil"/>
              <w:bottom w:val="single" w:sz="4" w:space="0" w:color="auto"/>
              <w:right w:val="single" w:sz="4" w:space="0" w:color="auto"/>
            </w:tcBorders>
            <w:shd w:val="clear" w:color="auto" w:fill="auto"/>
            <w:vAlign w:val="center"/>
            <w:hideMark/>
          </w:tcPr>
          <w:p w14:paraId="1AE66D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150FBC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7B4B3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A5B97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6C57C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13EE6A7" w14:textId="77777777" w:rsidR="00D56BE2" w:rsidRPr="00D56BE2" w:rsidRDefault="00D56BE2" w:rsidP="00D56BE2">
            <w:pPr>
              <w:widowControl/>
              <w:jc w:val="left"/>
              <w:rPr>
                <w:rFonts w:eastAsia="Times New Roman"/>
                <w:kern w:val="0"/>
                <w:sz w:val="20"/>
                <w:szCs w:val="20"/>
              </w:rPr>
            </w:pPr>
          </w:p>
        </w:tc>
      </w:tr>
      <w:tr w:rsidR="00751DB2" w:rsidRPr="00D56BE2" w14:paraId="0E0738C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4D5CDA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93F362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90CDE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1918E" w14:textId="77777777" w:rsidR="00D56BE2" w:rsidRPr="00D56BE2" w:rsidRDefault="00D56BE2" w:rsidP="00D56BE2">
            <w:pPr>
              <w:widowControl/>
              <w:jc w:val="left"/>
              <w:rPr>
                <w:rFonts w:ascii="宋体" w:hAnsi="宋体" w:cs="宋体" w:hint="eastAsia"/>
                <w:color w:val="000000"/>
                <w:kern w:val="0"/>
                <w:sz w:val="20"/>
                <w:szCs w:val="20"/>
              </w:rPr>
            </w:pP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产妇健康管理率</w:t>
            </w:r>
          </w:p>
        </w:tc>
        <w:tc>
          <w:tcPr>
            <w:tcW w:w="357" w:type="pct"/>
            <w:tcBorders>
              <w:top w:val="nil"/>
              <w:left w:val="nil"/>
              <w:bottom w:val="single" w:sz="4" w:space="0" w:color="auto"/>
              <w:right w:val="single" w:sz="4" w:space="0" w:color="auto"/>
            </w:tcBorders>
            <w:shd w:val="clear" w:color="auto" w:fill="auto"/>
            <w:vAlign w:val="center"/>
            <w:hideMark/>
          </w:tcPr>
          <w:p w14:paraId="3BC9AB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2C299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E8DEE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6041D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6DACF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3520E9B" w14:textId="77777777" w:rsidR="00D56BE2" w:rsidRPr="00D56BE2" w:rsidRDefault="00D56BE2" w:rsidP="00D56BE2">
            <w:pPr>
              <w:widowControl/>
              <w:jc w:val="left"/>
              <w:rPr>
                <w:rFonts w:eastAsia="Times New Roman"/>
                <w:kern w:val="0"/>
                <w:sz w:val="20"/>
                <w:szCs w:val="20"/>
              </w:rPr>
            </w:pPr>
          </w:p>
        </w:tc>
      </w:tr>
      <w:tr w:rsidR="00751DB2" w:rsidRPr="00D56BE2" w14:paraId="4B340DB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6194C4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38F5B6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DB1D5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70EA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老年人健康管理率</w:t>
            </w:r>
          </w:p>
        </w:tc>
        <w:tc>
          <w:tcPr>
            <w:tcW w:w="357" w:type="pct"/>
            <w:tcBorders>
              <w:top w:val="nil"/>
              <w:left w:val="nil"/>
              <w:bottom w:val="single" w:sz="4" w:space="0" w:color="auto"/>
              <w:right w:val="single" w:sz="4" w:space="0" w:color="auto"/>
            </w:tcBorders>
            <w:shd w:val="clear" w:color="auto" w:fill="auto"/>
            <w:vAlign w:val="center"/>
            <w:hideMark/>
          </w:tcPr>
          <w:p w14:paraId="0EAAD8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311" w:type="pct"/>
            <w:tcBorders>
              <w:top w:val="nil"/>
              <w:left w:val="nil"/>
              <w:bottom w:val="single" w:sz="4" w:space="0" w:color="auto"/>
              <w:right w:val="single" w:sz="4" w:space="0" w:color="auto"/>
            </w:tcBorders>
            <w:shd w:val="clear" w:color="auto" w:fill="auto"/>
            <w:vAlign w:val="center"/>
            <w:hideMark/>
          </w:tcPr>
          <w:p w14:paraId="4B516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C7914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C1560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B3339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742729E" w14:textId="77777777" w:rsidR="00D56BE2" w:rsidRPr="00D56BE2" w:rsidRDefault="00D56BE2" w:rsidP="00D56BE2">
            <w:pPr>
              <w:widowControl/>
              <w:jc w:val="left"/>
              <w:rPr>
                <w:rFonts w:eastAsia="Times New Roman"/>
                <w:kern w:val="0"/>
                <w:sz w:val="20"/>
                <w:szCs w:val="20"/>
              </w:rPr>
            </w:pPr>
          </w:p>
        </w:tc>
      </w:tr>
      <w:tr w:rsidR="00751DB2" w:rsidRPr="00D56BE2" w14:paraId="045175E4"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6FED1C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8C20D1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77D10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7CCE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中医药健康管理率</w:t>
            </w:r>
          </w:p>
        </w:tc>
        <w:tc>
          <w:tcPr>
            <w:tcW w:w="357" w:type="pct"/>
            <w:tcBorders>
              <w:top w:val="nil"/>
              <w:left w:val="nil"/>
              <w:bottom w:val="single" w:sz="4" w:space="0" w:color="auto"/>
              <w:right w:val="single" w:sz="4" w:space="0" w:color="auto"/>
            </w:tcBorders>
            <w:shd w:val="clear" w:color="auto" w:fill="auto"/>
            <w:vAlign w:val="center"/>
            <w:hideMark/>
          </w:tcPr>
          <w:p w14:paraId="147D3E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23CBA4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67E39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36ABB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0B6C1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E3A0EAB" w14:textId="77777777" w:rsidR="00D56BE2" w:rsidRPr="00D56BE2" w:rsidRDefault="00D56BE2" w:rsidP="00D56BE2">
            <w:pPr>
              <w:widowControl/>
              <w:jc w:val="left"/>
              <w:rPr>
                <w:rFonts w:eastAsia="Times New Roman"/>
                <w:kern w:val="0"/>
                <w:sz w:val="20"/>
                <w:szCs w:val="20"/>
              </w:rPr>
            </w:pPr>
          </w:p>
        </w:tc>
      </w:tr>
      <w:tr w:rsidR="00751DB2" w:rsidRPr="00D56BE2" w14:paraId="049B7F6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4244F0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FF9411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84234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20C1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357" w:type="pct"/>
            <w:tcBorders>
              <w:top w:val="nil"/>
              <w:left w:val="nil"/>
              <w:bottom w:val="single" w:sz="4" w:space="0" w:color="auto"/>
              <w:right w:val="single" w:sz="4" w:space="0" w:color="auto"/>
            </w:tcBorders>
            <w:shd w:val="clear" w:color="auto" w:fill="auto"/>
            <w:vAlign w:val="center"/>
            <w:hideMark/>
          </w:tcPr>
          <w:p w14:paraId="26C7F0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5F5AC1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7C495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B9850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D4C5A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5428956" w14:textId="77777777" w:rsidR="00D56BE2" w:rsidRPr="00D56BE2" w:rsidRDefault="00D56BE2" w:rsidP="00D56BE2">
            <w:pPr>
              <w:widowControl/>
              <w:jc w:val="left"/>
              <w:rPr>
                <w:rFonts w:eastAsia="Times New Roman"/>
                <w:kern w:val="0"/>
                <w:sz w:val="20"/>
                <w:szCs w:val="20"/>
              </w:rPr>
            </w:pPr>
          </w:p>
        </w:tc>
      </w:tr>
      <w:tr w:rsidR="00751DB2" w:rsidRPr="00D56BE2" w14:paraId="3DEC6FF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C72B5F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7BB4C4D"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76AE6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1AB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严重精神障碍患者管理率</w:t>
            </w:r>
          </w:p>
        </w:tc>
        <w:tc>
          <w:tcPr>
            <w:tcW w:w="357" w:type="pct"/>
            <w:tcBorders>
              <w:top w:val="nil"/>
              <w:left w:val="nil"/>
              <w:bottom w:val="single" w:sz="4" w:space="0" w:color="auto"/>
              <w:right w:val="single" w:sz="4" w:space="0" w:color="auto"/>
            </w:tcBorders>
            <w:shd w:val="clear" w:color="auto" w:fill="auto"/>
            <w:vAlign w:val="center"/>
            <w:hideMark/>
          </w:tcPr>
          <w:p w14:paraId="65BF65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AB1C6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12202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0D5FA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C078F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925103B" w14:textId="77777777" w:rsidR="00D56BE2" w:rsidRPr="00D56BE2" w:rsidRDefault="00D56BE2" w:rsidP="00D56BE2">
            <w:pPr>
              <w:widowControl/>
              <w:jc w:val="left"/>
              <w:rPr>
                <w:rFonts w:eastAsia="Times New Roman"/>
                <w:kern w:val="0"/>
                <w:sz w:val="20"/>
                <w:szCs w:val="20"/>
              </w:rPr>
            </w:pPr>
          </w:p>
        </w:tc>
      </w:tr>
      <w:tr w:rsidR="00751DB2" w:rsidRPr="00D56BE2" w14:paraId="32EB342E"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29029F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FA72E1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BA013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AAC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肺结核患者健康管理率</w:t>
            </w:r>
          </w:p>
        </w:tc>
        <w:tc>
          <w:tcPr>
            <w:tcW w:w="357" w:type="pct"/>
            <w:tcBorders>
              <w:top w:val="nil"/>
              <w:left w:val="nil"/>
              <w:bottom w:val="single" w:sz="4" w:space="0" w:color="auto"/>
              <w:right w:val="single" w:sz="4" w:space="0" w:color="auto"/>
            </w:tcBorders>
            <w:shd w:val="clear" w:color="auto" w:fill="auto"/>
            <w:vAlign w:val="center"/>
            <w:hideMark/>
          </w:tcPr>
          <w:p w14:paraId="2F8CAB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29924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81658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C5DC6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48782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D947221" w14:textId="77777777" w:rsidR="00D56BE2" w:rsidRPr="00D56BE2" w:rsidRDefault="00D56BE2" w:rsidP="00D56BE2">
            <w:pPr>
              <w:widowControl/>
              <w:jc w:val="left"/>
              <w:rPr>
                <w:rFonts w:eastAsia="Times New Roman"/>
                <w:kern w:val="0"/>
                <w:sz w:val="20"/>
                <w:szCs w:val="20"/>
              </w:rPr>
            </w:pPr>
          </w:p>
        </w:tc>
      </w:tr>
      <w:tr w:rsidR="00751DB2" w:rsidRPr="00D56BE2" w14:paraId="0E197162"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43D9A8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A5E3AB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C0004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10AA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357" w:type="pct"/>
            <w:tcBorders>
              <w:top w:val="nil"/>
              <w:left w:val="nil"/>
              <w:bottom w:val="single" w:sz="4" w:space="0" w:color="auto"/>
              <w:right w:val="single" w:sz="4" w:space="0" w:color="auto"/>
            </w:tcBorders>
            <w:shd w:val="clear" w:color="auto" w:fill="auto"/>
            <w:vAlign w:val="center"/>
            <w:hideMark/>
          </w:tcPr>
          <w:p w14:paraId="6DF2BA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11" w:type="pct"/>
            <w:tcBorders>
              <w:top w:val="nil"/>
              <w:left w:val="nil"/>
              <w:bottom w:val="single" w:sz="4" w:space="0" w:color="auto"/>
              <w:right w:val="single" w:sz="4" w:space="0" w:color="auto"/>
            </w:tcBorders>
            <w:shd w:val="clear" w:color="auto" w:fill="auto"/>
            <w:vAlign w:val="center"/>
            <w:hideMark/>
          </w:tcPr>
          <w:p w14:paraId="13E306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77F27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41D9F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F6C54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9F744DC" w14:textId="77777777" w:rsidR="00D56BE2" w:rsidRPr="00D56BE2" w:rsidRDefault="00D56BE2" w:rsidP="00D56BE2">
            <w:pPr>
              <w:widowControl/>
              <w:jc w:val="left"/>
              <w:rPr>
                <w:rFonts w:eastAsia="Times New Roman"/>
                <w:kern w:val="0"/>
                <w:sz w:val="20"/>
                <w:szCs w:val="20"/>
              </w:rPr>
            </w:pPr>
          </w:p>
        </w:tc>
      </w:tr>
      <w:tr w:rsidR="00751DB2" w:rsidRPr="00D56BE2" w14:paraId="586D5B2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1F7EB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04C07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6FD0F9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F72F0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基本公共卫生服务人均标准</w:t>
            </w:r>
          </w:p>
        </w:tc>
        <w:tc>
          <w:tcPr>
            <w:tcW w:w="357" w:type="pct"/>
            <w:tcBorders>
              <w:top w:val="nil"/>
              <w:left w:val="nil"/>
              <w:bottom w:val="single" w:sz="4" w:space="0" w:color="auto"/>
              <w:right w:val="single" w:sz="4" w:space="0" w:color="auto"/>
            </w:tcBorders>
            <w:shd w:val="clear" w:color="auto" w:fill="auto"/>
            <w:vAlign w:val="center"/>
            <w:hideMark/>
          </w:tcPr>
          <w:p w14:paraId="2BD424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311" w:type="pct"/>
            <w:tcBorders>
              <w:top w:val="nil"/>
              <w:left w:val="nil"/>
              <w:bottom w:val="single" w:sz="4" w:space="0" w:color="auto"/>
              <w:right w:val="single" w:sz="4" w:space="0" w:color="auto"/>
            </w:tcBorders>
            <w:shd w:val="clear" w:color="auto" w:fill="auto"/>
            <w:vAlign w:val="center"/>
            <w:hideMark/>
          </w:tcPr>
          <w:p w14:paraId="047F2C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DD34E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E6ED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E5A8C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2D74B37" w14:textId="77777777" w:rsidR="00D56BE2" w:rsidRPr="00D56BE2" w:rsidRDefault="00D56BE2" w:rsidP="00D56BE2">
            <w:pPr>
              <w:widowControl/>
              <w:jc w:val="left"/>
              <w:rPr>
                <w:rFonts w:eastAsia="Times New Roman"/>
                <w:kern w:val="0"/>
                <w:sz w:val="20"/>
                <w:szCs w:val="20"/>
              </w:rPr>
            </w:pPr>
          </w:p>
        </w:tc>
      </w:tr>
      <w:tr w:rsidR="00751DB2" w:rsidRPr="00D56BE2" w14:paraId="2D736225"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64F407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968BF6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28429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A59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辖区居民相关投诉率</w:t>
            </w:r>
          </w:p>
        </w:tc>
        <w:tc>
          <w:tcPr>
            <w:tcW w:w="357" w:type="pct"/>
            <w:tcBorders>
              <w:top w:val="nil"/>
              <w:left w:val="nil"/>
              <w:bottom w:val="single" w:sz="4" w:space="0" w:color="auto"/>
              <w:right w:val="single" w:sz="4" w:space="0" w:color="auto"/>
            </w:tcBorders>
            <w:shd w:val="clear" w:color="auto" w:fill="auto"/>
            <w:vAlign w:val="center"/>
            <w:hideMark/>
          </w:tcPr>
          <w:p w14:paraId="30851F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11" w:type="pct"/>
            <w:tcBorders>
              <w:top w:val="nil"/>
              <w:left w:val="nil"/>
              <w:bottom w:val="single" w:sz="4" w:space="0" w:color="auto"/>
              <w:right w:val="single" w:sz="4" w:space="0" w:color="auto"/>
            </w:tcBorders>
            <w:shd w:val="clear" w:color="auto" w:fill="auto"/>
            <w:vAlign w:val="center"/>
            <w:hideMark/>
          </w:tcPr>
          <w:p w14:paraId="7E24FB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BE11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683E1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C785C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905E03" w14:textId="77777777" w:rsidR="00D56BE2" w:rsidRPr="00D56BE2" w:rsidRDefault="00D56BE2" w:rsidP="00D56BE2">
            <w:pPr>
              <w:widowControl/>
              <w:jc w:val="left"/>
              <w:rPr>
                <w:rFonts w:eastAsia="Times New Roman"/>
                <w:kern w:val="0"/>
                <w:sz w:val="20"/>
                <w:szCs w:val="20"/>
              </w:rPr>
            </w:pPr>
          </w:p>
        </w:tc>
      </w:tr>
      <w:tr w:rsidR="00751DB2" w:rsidRPr="00D56BE2" w14:paraId="6DC0EA0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E89031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948D83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A9C3C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6725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BED98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14F87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C28BE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216A9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A6842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CC3C748" w14:textId="77777777" w:rsidR="00D56BE2" w:rsidRPr="00D56BE2" w:rsidRDefault="00D56BE2" w:rsidP="00D56BE2">
            <w:pPr>
              <w:widowControl/>
              <w:jc w:val="left"/>
              <w:rPr>
                <w:rFonts w:eastAsia="Times New Roman"/>
                <w:kern w:val="0"/>
                <w:sz w:val="20"/>
                <w:szCs w:val="20"/>
              </w:rPr>
            </w:pPr>
          </w:p>
        </w:tc>
      </w:tr>
      <w:tr w:rsidR="00751DB2" w:rsidRPr="00D56BE2" w14:paraId="7558E443"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CDFC6D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FDC29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4C2971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E87F8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E713B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48FB04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0F9E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DBBFC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FC4B7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8CC6C06" w14:textId="77777777" w:rsidR="00D56BE2" w:rsidRPr="00D56BE2" w:rsidRDefault="00D56BE2" w:rsidP="00D56BE2">
            <w:pPr>
              <w:widowControl/>
              <w:jc w:val="left"/>
              <w:rPr>
                <w:rFonts w:eastAsia="Times New Roman"/>
                <w:kern w:val="0"/>
                <w:sz w:val="20"/>
                <w:szCs w:val="20"/>
              </w:rPr>
            </w:pPr>
          </w:p>
        </w:tc>
      </w:tr>
      <w:tr w:rsidR="00751DB2" w:rsidRPr="00D56BE2" w14:paraId="469FF31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E39E67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E4BFE8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4709F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9EAB9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居民健康水平提高率</w:t>
            </w:r>
          </w:p>
        </w:tc>
        <w:tc>
          <w:tcPr>
            <w:tcW w:w="357" w:type="pct"/>
            <w:tcBorders>
              <w:top w:val="nil"/>
              <w:left w:val="nil"/>
              <w:bottom w:val="single" w:sz="4" w:space="0" w:color="auto"/>
              <w:right w:val="single" w:sz="4" w:space="0" w:color="auto"/>
            </w:tcBorders>
            <w:shd w:val="clear" w:color="auto" w:fill="auto"/>
            <w:vAlign w:val="center"/>
            <w:hideMark/>
          </w:tcPr>
          <w:p w14:paraId="3528D2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7A1BEB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C233E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F1B5A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75A5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7586ECF" w14:textId="77777777" w:rsidR="00D56BE2" w:rsidRPr="00D56BE2" w:rsidRDefault="00D56BE2" w:rsidP="00D56BE2">
            <w:pPr>
              <w:widowControl/>
              <w:jc w:val="left"/>
              <w:rPr>
                <w:rFonts w:eastAsia="Times New Roman"/>
                <w:kern w:val="0"/>
                <w:sz w:val="20"/>
                <w:szCs w:val="20"/>
              </w:rPr>
            </w:pPr>
          </w:p>
        </w:tc>
      </w:tr>
      <w:tr w:rsidR="00751DB2" w:rsidRPr="00D56BE2" w14:paraId="2C742BA4"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3D5E7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A5D11E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F83D6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w:t>
            </w:r>
            <w:r w:rsidRPr="00D56BE2">
              <w:rPr>
                <w:rFonts w:ascii="宋体" w:hAnsi="宋体" w:cs="宋体" w:hint="eastAsia"/>
                <w:color w:val="000000"/>
                <w:kern w:val="0"/>
                <w:sz w:val="20"/>
                <w:szCs w:val="20"/>
              </w:rPr>
              <w:lastRenderedPageBreak/>
              <w:t>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9A85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07B90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7F7102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777D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C191F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AE147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F86ABA8" w14:textId="77777777" w:rsidR="00D56BE2" w:rsidRPr="00D56BE2" w:rsidRDefault="00D56BE2" w:rsidP="00D56BE2">
            <w:pPr>
              <w:widowControl/>
              <w:jc w:val="left"/>
              <w:rPr>
                <w:rFonts w:eastAsia="Times New Roman"/>
                <w:kern w:val="0"/>
                <w:sz w:val="20"/>
                <w:szCs w:val="20"/>
              </w:rPr>
            </w:pPr>
          </w:p>
        </w:tc>
      </w:tr>
      <w:tr w:rsidR="00751DB2" w:rsidRPr="00D56BE2" w14:paraId="17254A7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FBB03B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48AC5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1AC950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A79E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357" w:type="pct"/>
            <w:tcBorders>
              <w:top w:val="nil"/>
              <w:left w:val="nil"/>
              <w:bottom w:val="single" w:sz="4" w:space="0" w:color="auto"/>
              <w:right w:val="single" w:sz="4" w:space="0" w:color="auto"/>
            </w:tcBorders>
            <w:shd w:val="clear" w:color="auto" w:fill="auto"/>
            <w:vAlign w:val="center"/>
            <w:hideMark/>
          </w:tcPr>
          <w:p w14:paraId="5093BC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4EA157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E9FCB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34F61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76C3B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329FB3" w14:textId="77777777" w:rsidR="00D56BE2" w:rsidRPr="00D56BE2" w:rsidRDefault="00D56BE2" w:rsidP="00D56BE2">
            <w:pPr>
              <w:widowControl/>
              <w:jc w:val="left"/>
              <w:rPr>
                <w:rFonts w:eastAsia="Times New Roman"/>
                <w:kern w:val="0"/>
                <w:sz w:val="20"/>
                <w:szCs w:val="20"/>
              </w:rPr>
            </w:pPr>
          </w:p>
        </w:tc>
      </w:tr>
      <w:tr w:rsidR="00D56BE2" w:rsidRPr="00D56BE2" w14:paraId="648931BD"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A709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7F31E0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378785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97.2分</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52327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BE0317" w14:textId="77777777" w:rsidR="00D56BE2" w:rsidRPr="00D56BE2" w:rsidRDefault="00D56BE2" w:rsidP="00D56BE2">
            <w:pPr>
              <w:widowControl/>
              <w:jc w:val="left"/>
              <w:rPr>
                <w:rFonts w:eastAsia="Times New Roman"/>
                <w:kern w:val="0"/>
                <w:sz w:val="20"/>
                <w:szCs w:val="20"/>
              </w:rPr>
            </w:pPr>
          </w:p>
        </w:tc>
      </w:tr>
    </w:tbl>
    <w:p w14:paraId="5BE1BA5B"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D56BE2" w:rsidRPr="00D56BE2" w14:paraId="17016DE3"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E79F038"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B441B36"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CE153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67F26EE3" w14:textId="77777777" w:rsidTr="00AF43C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4D9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6B0CE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2023年中央财政基本药物制度补助资金项目（第二批）</w:t>
            </w:r>
          </w:p>
        </w:tc>
      </w:tr>
      <w:tr w:rsidR="00D56BE2" w:rsidRPr="00D56BE2" w14:paraId="0FEAB518" w14:textId="77777777" w:rsidTr="00AF43C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4FA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05004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8CC20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0A12D7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2545853A" w14:textId="77777777" w:rsidTr="00AF43C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207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2C64F20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37A574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1824F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F2477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150255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A7A7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BC4BA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4FBC1793"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14C055" w14:textId="77777777" w:rsidR="00D56BE2" w:rsidRPr="00D56BE2" w:rsidRDefault="00D56BE2" w:rsidP="00D56BE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2237A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562F04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4C104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BD0B2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06784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5098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4E7E8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4EF1586"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DE1387E" w14:textId="77777777" w:rsidR="00D56BE2" w:rsidRPr="00D56BE2" w:rsidRDefault="00D56BE2" w:rsidP="00D56BE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4412E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13A7F1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CD62E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FC95E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0.15</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B4931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ECC2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2F17A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1CB52AC" w14:textId="77777777" w:rsidTr="00AF43C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BC8FCE8" w14:textId="77777777" w:rsidR="00751DB2" w:rsidRPr="00D56BE2" w:rsidRDefault="00751DB2" w:rsidP="00751DB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389AF778" w14:textId="313BBE2D"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788" w:type="pct"/>
            <w:tcBorders>
              <w:top w:val="nil"/>
              <w:left w:val="nil"/>
              <w:bottom w:val="single" w:sz="4" w:space="0" w:color="auto"/>
              <w:right w:val="single" w:sz="4" w:space="0" w:color="auto"/>
            </w:tcBorders>
            <w:shd w:val="clear" w:color="auto" w:fill="auto"/>
            <w:vAlign w:val="center"/>
            <w:hideMark/>
          </w:tcPr>
          <w:p w14:paraId="2C14905C" w14:textId="5A7E1C52"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BF2E420" w14:textId="3D30C23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0267D23" w14:textId="03E9287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F9B759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FA0AF4"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882ED02"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7AAD122B" w14:textId="77777777" w:rsidTr="00AF43C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02F6E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16A9FC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1255A5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17B866F5" w14:textId="77777777" w:rsidTr="00AF43C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5C9EEF62" w14:textId="77777777" w:rsidR="00D56BE2" w:rsidRPr="00D56BE2" w:rsidRDefault="00D56BE2" w:rsidP="00D56BE2">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585274D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2023年）15号《关于拨付2023年中央财政基本药物制度补助资金（第二批）》，博斯坦乡卫生院使用基本药物制度补助资金0.1544万元，实施国家基本药物制度，主要内容是国家基本药物的集中采购、统一配送、零差率销售、</w:t>
            </w:r>
            <w:proofErr w:type="gramStart"/>
            <w:r w:rsidRPr="00D56BE2">
              <w:rPr>
                <w:rFonts w:ascii="宋体" w:hAnsi="宋体" w:cs="宋体" w:hint="eastAsia"/>
                <w:color w:val="000000"/>
                <w:kern w:val="0"/>
                <w:sz w:val="20"/>
                <w:szCs w:val="20"/>
              </w:rPr>
              <w:t>医</w:t>
            </w:r>
            <w:proofErr w:type="gramEnd"/>
            <w:r w:rsidRPr="00D56BE2">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6E5A428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w:t>
            </w:r>
            <w:proofErr w:type="gramStart"/>
            <w:r w:rsidRPr="00D56BE2">
              <w:rPr>
                <w:rFonts w:ascii="宋体" w:hAnsi="宋体" w:cs="宋体" w:hint="eastAsia"/>
                <w:color w:val="000000"/>
                <w:kern w:val="0"/>
                <w:sz w:val="20"/>
                <w:szCs w:val="20"/>
              </w:rPr>
              <w:t>实行网采</w:t>
            </w:r>
            <w:proofErr w:type="gramEnd"/>
            <w:r w:rsidRPr="00D56BE2">
              <w:rPr>
                <w:rFonts w:ascii="宋体" w:hAnsi="宋体" w:cs="宋体" w:hint="eastAsia"/>
                <w:color w:val="000000"/>
                <w:kern w:val="0"/>
                <w:sz w:val="20"/>
                <w:szCs w:val="20"/>
              </w:rPr>
              <w:t>，持续降低患者的购药成本。</w:t>
            </w:r>
          </w:p>
        </w:tc>
      </w:tr>
      <w:tr w:rsidR="00751DB2" w:rsidRPr="00D56BE2" w14:paraId="1189E49E" w14:textId="77777777" w:rsidTr="00AF43C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85273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E3860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43CC23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7E1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14FAD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D224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EB3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B3C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A49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7CB2FED" w14:textId="77777777" w:rsidTr="00AF43CC">
        <w:trPr>
          <w:trHeight w:val="280"/>
        </w:trPr>
        <w:tc>
          <w:tcPr>
            <w:tcW w:w="268" w:type="pct"/>
            <w:vMerge/>
            <w:tcBorders>
              <w:top w:val="nil"/>
              <w:left w:val="single" w:sz="4" w:space="0" w:color="auto"/>
              <w:bottom w:val="single" w:sz="4" w:space="0" w:color="auto"/>
              <w:right w:val="single" w:sz="4" w:space="0" w:color="auto"/>
            </w:tcBorders>
            <w:vAlign w:val="center"/>
            <w:hideMark/>
          </w:tcPr>
          <w:p w14:paraId="721448A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F3424E8"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5E78A408" w14:textId="77777777" w:rsidR="00D56BE2" w:rsidRPr="00D56BE2" w:rsidRDefault="00D56BE2" w:rsidP="00D56BE2">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5539B93F"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28486C5"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1330816" w14:textId="77777777" w:rsidR="00D56BE2" w:rsidRPr="00D56BE2" w:rsidRDefault="00D56BE2" w:rsidP="00D56BE2">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DCA09A3" w14:textId="77777777" w:rsidR="00D56BE2" w:rsidRPr="00D56BE2" w:rsidRDefault="00D56BE2" w:rsidP="00D56BE2">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3AE07D4B" w14:textId="77777777" w:rsidR="00D56BE2" w:rsidRPr="00D56BE2" w:rsidRDefault="00D56BE2" w:rsidP="00D56BE2">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133803C"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CB5D68"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1D639F8E" w14:textId="77777777" w:rsidTr="00AF43C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8FA8C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w:t>
            </w:r>
            <w:r w:rsidRPr="00D56BE2">
              <w:rPr>
                <w:rFonts w:ascii="宋体" w:hAnsi="宋体" w:cs="宋体" w:hint="eastAsia"/>
                <w:color w:val="000000"/>
                <w:kern w:val="0"/>
                <w:sz w:val="20"/>
                <w:szCs w:val="20"/>
              </w:rPr>
              <w:lastRenderedPageBreak/>
              <w:t>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EEA69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产出指标</w:t>
            </w:r>
          </w:p>
        </w:tc>
        <w:tc>
          <w:tcPr>
            <w:tcW w:w="273" w:type="pct"/>
            <w:tcBorders>
              <w:top w:val="nil"/>
              <w:left w:val="nil"/>
              <w:bottom w:val="single" w:sz="4" w:space="0" w:color="auto"/>
              <w:right w:val="single" w:sz="4" w:space="0" w:color="auto"/>
            </w:tcBorders>
            <w:shd w:val="clear" w:color="auto" w:fill="auto"/>
            <w:vAlign w:val="center"/>
            <w:hideMark/>
          </w:tcPr>
          <w:p w14:paraId="11DFF6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0BE7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156873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63225C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=260种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8470E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8F7E8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99315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A99E7F0" w14:textId="77777777" w:rsidR="00D56BE2" w:rsidRPr="00D56BE2" w:rsidRDefault="00D56BE2" w:rsidP="00D56BE2">
            <w:pPr>
              <w:widowControl/>
              <w:jc w:val="left"/>
              <w:rPr>
                <w:rFonts w:eastAsia="Times New Roman"/>
                <w:kern w:val="0"/>
                <w:sz w:val="20"/>
                <w:szCs w:val="20"/>
              </w:rPr>
            </w:pPr>
          </w:p>
        </w:tc>
      </w:tr>
      <w:tr w:rsidR="00751DB2" w:rsidRPr="00D56BE2" w14:paraId="1EB4382C"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11ECDB5D"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6A82AEB"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C835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w:t>
            </w:r>
            <w:r w:rsidRPr="00D56BE2">
              <w:rPr>
                <w:rFonts w:ascii="宋体" w:hAnsi="宋体" w:cs="宋体" w:hint="eastAsia"/>
                <w:color w:val="000000"/>
                <w:kern w:val="0"/>
                <w:sz w:val="20"/>
                <w:szCs w:val="20"/>
              </w:rPr>
              <w:lastRenderedPageBreak/>
              <w:t>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7F13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6CBCDB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&gt;=100</w:t>
            </w:r>
            <w:r w:rsidRPr="00D56BE2">
              <w:rPr>
                <w:rFonts w:ascii="宋体" w:hAnsi="宋体" w:cs="宋体" w:hint="eastAsia"/>
                <w:color w:val="000000"/>
                <w:kern w:val="0"/>
                <w:sz w:val="20"/>
                <w:szCs w:val="20"/>
              </w:rPr>
              <w:lastRenderedPageBreak/>
              <w:t>种</w:t>
            </w:r>
          </w:p>
        </w:tc>
        <w:tc>
          <w:tcPr>
            <w:tcW w:w="420" w:type="pct"/>
            <w:tcBorders>
              <w:top w:val="nil"/>
              <w:left w:val="nil"/>
              <w:bottom w:val="single" w:sz="4" w:space="0" w:color="auto"/>
              <w:right w:val="single" w:sz="4" w:space="0" w:color="auto"/>
            </w:tcBorders>
            <w:shd w:val="clear" w:color="auto" w:fill="auto"/>
            <w:vAlign w:val="center"/>
            <w:hideMark/>
          </w:tcPr>
          <w:p w14:paraId="242BDA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=126</w:t>
            </w:r>
            <w:r w:rsidRPr="00D56BE2">
              <w:rPr>
                <w:rFonts w:ascii="宋体" w:hAnsi="宋体" w:cs="宋体" w:hint="eastAsia"/>
                <w:color w:val="000000"/>
                <w:kern w:val="0"/>
                <w:sz w:val="20"/>
                <w:szCs w:val="20"/>
              </w:rPr>
              <w:lastRenderedPageBreak/>
              <w:t>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6014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DF6B1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7.4</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0531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在资金使</w:t>
            </w:r>
            <w:r w:rsidRPr="00D56BE2">
              <w:rPr>
                <w:rFonts w:ascii="宋体" w:hAnsi="宋体" w:cs="宋体" w:hint="eastAsia"/>
                <w:color w:val="000000"/>
                <w:kern w:val="0"/>
                <w:sz w:val="20"/>
                <w:szCs w:val="20"/>
              </w:rPr>
              <w:lastRenderedPageBreak/>
              <w:t>用上严格按照规定执行，做到资金使用的安全规范，对项目经费实行专项管理，保证经费及时到位和合理使用。</w:t>
            </w:r>
          </w:p>
        </w:tc>
        <w:tc>
          <w:tcPr>
            <w:tcW w:w="130" w:type="pct"/>
            <w:vAlign w:val="center"/>
            <w:hideMark/>
          </w:tcPr>
          <w:p w14:paraId="0E424094" w14:textId="77777777" w:rsidR="00D56BE2" w:rsidRPr="00D56BE2" w:rsidRDefault="00D56BE2" w:rsidP="00D56BE2">
            <w:pPr>
              <w:widowControl/>
              <w:jc w:val="left"/>
              <w:rPr>
                <w:rFonts w:eastAsia="Times New Roman"/>
                <w:kern w:val="0"/>
                <w:sz w:val="20"/>
                <w:szCs w:val="20"/>
              </w:rPr>
            </w:pPr>
          </w:p>
        </w:tc>
      </w:tr>
      <w:tr w:rsidR="00751DB2" w:rsidRPr="00D56BE2" w14:paraId="6EE91C86"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2DBB1A0"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39FF19"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8FC2F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4EA3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765AB5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0E153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F39EA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BE0B0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E2D9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ABE3AF7" w14:textId="77777777" w:rsidR="00D56BE2" w:rsidRPr="00D56BE2" w:rsidRDefault="00D56BE2" w:rsidP="00D56BE2">
            <w:pPr>
              <w:widowControl/>
              <w:jc w:val="left"/>
              <w:rPr>
                <w:rFonts w:eastAsia="Times New Roman"/>
                <w:kern w:val="0"/>
                <w:sz w:val="20"/>
                <w:szCs w:val="20"/>
              </w:rPr>
            </w:pPr>
          </w:p>
        </w:tc>
      </w:tr>
      <w:tr w:rsidR="00751DB2" w:rsidRPr="00D56BE2" w14:paraId="5255382B"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7FF83830"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0907ED9"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25F3C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2025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基层医疗卫生机构</w:t>
            </w:r>
            <w:proofErr w:type="gramStart"/>
            <w:r w:rsidRPr="00D56BE2">
              <w:rPr>
                <w:rFonts w:ascii="宋体" w:hAnsi="宋体" w:cs="宋体" w:hint="eastAsia"/>
                <w:color w:val="000000"/>
                <w:kern w:val="0"/>
                <w:sz w:val="20"/>
                <w:szCs w:val="20"/>
              </w:rPr>
              <w:t>药物网采率</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2A103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521E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865C0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2A10D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78FA9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D6121A9" w14:textId="77777777" w:rsidR="00D56BE2" w:rsidRPr="00D56BE2" w:rsidRDefault="00D56BE2" w:rsidP="00D56BE2">
            <w:pPr>
              <w:widowControl/>
              <w:jc w:val="left"/>
              <w:rPr>
                <w:rFonts w:eastAsia="Times New Roman"/>
                <w:kern w:val="0"/>
                <w:sz w:val="20"/>
                <w:szCs w:val="20"/>
              </w:rPr>
            </w:pPr>
          </w:p>
        </w:tc>
      </w:tr>
      <w:tr w:rsidR="00751DB2" w:rsidRPr="00D56BE2" w14:paraId="67773A18"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2A58B96A"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8CDF1A6"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FBC34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6685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2C4CB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6B764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A215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92AA4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FB4B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A9E56DD" w14:textId="77777777" w:rsidR="00D56BE2" w:rsidRPr="00D56BE2" w:rsidRDefault="00D56BE2" w:rsidP="00D56BE2">
            <w:pPr>
              <w:widowControl/>
              <w:jc w:val="left"/>
              <w:rPr>
                <w:rFonts w:eastAsia="Times New Roman"/>
                <w:kern w:val="0"/>
                <w:sz w:val="20"/>
                <w:szCs w:val="20"/>
              </w:rPr>
            </w:pPr>
          </w:p>
        </w:tc>
      </w:tr>
      <w:tr w:rsidR="00751DB2" w:rsidRPr="00D56BE2" w14:paraId="4086C8B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63FC9471"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BD798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48F6E4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BAF5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村卫生室运行经费补助标准</w:t>
            </w:r>
          </w:p>
        </w:tc>
        <w:tc>
          <w:tcPr>
            <w:tcW w:w="479" w:type="pct"/>
            <w:tcBorders>
              <w:top w:val="nil"/>
              <w:left w:val="nil"/>
              <w:bottom w:val="single" w:sz="4" w:space="0" w:color="auto"/>
              <w:right w:val="single" w:sz="4" w:space="0" w:color="auto"/>
            </w:tcBorders>
            <w:shd w:val="clear" w:color="auto" w:fill="auto"/>
            <w:vAlign w:val="center"/>
            <w:hideMark/>
          </w:tcPr>
          <w:p w14:paraId="19674A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&lt;=5000元/</w:t>
            </w:r>
            <w:proofErr w:type="gramStart"/>
            <w:r w:rsidRPr="00D56BE2">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2AA383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w:t>
            </w:r>
            <w:proofErr w:type="gramStart"/>
            <w:r w:rsidRPr="00D56BE2">
              <w:rPr>
                <w:rFonts w:ascii="宋体" w:hAnsi="宋体" w:cs="宋体" w:hint="eastAsia"/>
                <w:color w:val="000000"/>
                <w:kern w:val="0"/>
                <w:sz w:val="20"/>
                <w:szCs w:val="20"/>
              </w:rPr>
              <w:t>个</w:t>
            </w:r>
            <w:proofErr w:type="gramEnd"/>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F69B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8AB39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BBE5A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9F0B72" w14:textId="77777777" w:rsidR="00D56BE2" w:rsidRPr="00D56BE2" w:rsidRDefault="00D56BE2" w:rsidP="00D56BE2">
            <w:pPr>
              <w:widowControl/>
              <w:jc w:val="left"/>
              <w:rPr>
                <w:rFonts w:eastAsia="Times New Roman"/>
                <w:kern w:val="0"/>
                <w:sz w:val="20"/>
                <w:szCs w:val="20"/>
              </w:rPr>
            </w:pPr>
          </w:p>
        </w:tc>
      </w:tr>
      <w:tr w:rsidR="00751DB2" w:rsidRPr="00D56BE2" w14:paraId="3CC5D0D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DCEE615"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55D5FB0"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A2CB5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337CE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群众购药成本下降率</w:t>
            </w:r>
          </w:p>
        </w:tc>
        <w:tc>
          <w:tcPr>
            <w:tcW w:w="479" w:type="pct"/>
            <w:tcBorders>
              <w:top w:val="nil"/>
              <w:left w:val="nil"/>
              <w:bottom w:val="single" w:sz="4" w:space="0" w:color="auto"/>
              <w:right w:val="single" w:sz="4" w:space="0" w:color="auto"/>
            </w:tcBorders>
            <w:shd w:val="clear" w:color="auto" w:fill="auto"/>
            <w:vAlign w:val="center"/>
            <w:hideMark/>
          </w:tcPr>
          <w:p w14:paraId="724B53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&lt;=15%</w:t>
            </w:r>
          </w:p>
        </w:tc>
        <w:tc>
          <w:tcPr>
            <w:tcW w:w="420" w:type="pct"/>
            <w:tcBorders>
              <w:top w:val="nil"/>
              <w:left w:val="nil"/>
              <w:bottom w:val="single" w:sz="4" w:space="0" w:color="auto"/>
              <w:right w:val="single" w:sz="4" w:space="0" w:color="auto"/>
            </w:tcBorders>
            <w:shd w:val="clear" w:color="auto" w:fill="auto"/>
            <w:vAlign w:val="center"/>
            <w:hideMark/>
          </w:tcPr>
          <w:p w14:paraId="4EC3CE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E731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8571A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A99A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5A2ACA4" w14:textId="77777777" w:rsidR="00D56BE2" w:rsidRPr="00D56BE2" w:rsidRDefault="00D56BE2" w:rsidP="00D56BE2">
            <w:pPr>
              <w:widowControl/>
              <w:jc w:val="left"/>
              <w:rPr>
                <w:rFonts w:eastAsia="Times New Roman"/>
                <w:kern w:val="0"/>
                <w:sz w:val="20"/>
                <w:szCs w:val="20"/>
              </w:rPr>
            </w:pPr>
          </w:p>
        </w:tc>
      </w:tr>
      <w:tr w:rsidR="00751DB2" w:rsidRPr="00D56BE2" w14:paraId="0C55A0C1"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0BE9A9F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E2A24C0"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1D0A0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DFB0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B3E7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ECE91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59EC9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7A16B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93D9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11E8EB7" w14:textId="77777777" w:rsidR="00D56BE2" w:rsidRPr="00D56BE2" w:rsidRDefault="00D56BE2" w:rsidP="00D56BE2">
            <w:pPr>
              <w:widowControl/>
              <w:jc w:val="left"/>
              <w:rPr>
                <w:rFonts w:eastAsia="Times New Roman"/>
                <w:kern w:val="0"/>
                <w:sz w:val="20"/>
                <w:szCs w:val="20"/>
              </w:rPr>
            </w:pPr>
          </w:p>
        </w:tc>
      </w:tr>
      <w:tr w:rsidR="00751DB2" w:rsidRPr="00D56BE2" w14:paraId="64CD6BF0"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4C04CE47"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F6A47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5B4CC4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0C679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EE40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2C6C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34B3E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8B1F8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EA96A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465E9F6" w14:textId="77777777" w:rsidR="00D56BE2" w:rsidRPr="00D56BE2" w:rsidRDefault="00D56BE2" w:rsidP="00D56BE2">
            <w:pPr>
              <w:widowControl/>
              <w:jc w:val="left"/>
              <w:rPr>
                <w:rFonts w:eastAsia="Times New Roman"/>
                <w:kern w:val="0"/>
                <w:sz w:val="20"/>
                <w:szCs w:val="20"/>
              </w:rPr>
            </w:pPr>
          </w:p>
        </w:tc>
      </w:tr>
      <w:tr w:rsidR="00751DB2" w:rsidRPr="00D56BE2" w14:paraId="603A0AFE"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37B2D3C5"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272F086"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E823B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26947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041A2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&gt;=0.20万人</w:t>
            </w:r>
          </w:p>
        </w:tc>
        <w:tc>
          <w:tcPr>
            <w:tcW w:w="420" w:type="pct"/>
            <w:tcBorders>
              <w:top w:val="nil"/>
              <w:left w:val="nil"/>
              <w:bottom w:val="single" w:sz="4" w:space="0" w:color="auto"/>
              <w:right w:val="single" w:sz="4" w:space="0" w:color="auto"/>
            </w:tcBorders>
            <w:shd w:val="clear" w:color="auto" w:fill="auto"/>
            <w:vAlign w:val="center"/>
            <w:hideMark/>
          </w:tcPr>
          <w:p w14:paraId="795D99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=0.2万人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DF5C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1EC4B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1C45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4A81BAA" w14:textId="77777777" w:rsidR="00D56BE2" w:rsidRPr="00D56BE2" w:rsidRDefault="00D56BE2" w:rsidP="00D56BE2">
            <w:pPr>
              <w:widowControl/>
              <w:jc w:val="left"/>
              <w:rPr>
                <w:rFonts w:eastAsia="Times New Roman"/>
                <w:kern w:val="0"/>
                <w:sz w:val="20"/>
                <w:szCs w:val="20"/>
              </w:rPr>
            </w:pPr>
          </w:p>
        </w:tc>
      </w:tr>
      <w:tr w:rsidR="00751DB2" w:rsidRPr="00D56BE2" w14:paraId="27BA53D1"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2DC4A1FE"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B876071" w14:textId="77777777" w:rsidR="00D56BE2" w:rsidRPr="00D56BE2" w:rsidRDefault="00D56BE2" w:rsidP="00D56BE2">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38BC0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D1B7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BC2E4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D7B2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3E4C4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A5193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9724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5D4204" w14:textId="77777777" w:rsidR="00D56BE2" w:rsidRPr="00D56BE2" w:rsidRDefault="00D56BE2" w:rsidP="00D56BE2">
            <w:pPr>
              <w:widowControl/>
              <w:jc w:val="left"/>
              <w:rPr>
                <w:rFonts w:eastAsia="Times New Roman"/>
                <w:kern w:val="0"/>
                <w:sz w:val="20"/>
                <w:szCs w:val="20"/>
              </w:rPr>
            </w:pPr>
          </w:p>
        </w:tc>
      </w:tr>
      <w:tr w:rsidR="00751DB2" w:rsidRPr="00D56BE2" w14:paraId="71AD2057" w14:textId="77777777" w:rsidTr="00AF43CC">
        <w:trPr>
          <w:trHeight w:val="400"/>
        </w:trPr>
        <w:tc>
          <w:tcPr>
            <w:tcW w:w="268" w:type="pct"/>
            <w:vMerge/>
            <w:tcBorders>
              <w:top w:val="nil"/>
              <w:left w:val="single" w:sz="4" w:space="0" w:color="auto"/>
              <w:bottom w:val="single" w:sz="4" w:space="0" w:color="auto"/>
              <w:right w:val="single" w:sz="4" w:space="0" w:color="auto"/>
            </w:tcBorders>
            <w:vAlign w:val="center"/>
            <w:hideMark/>
          </w:tcPr>
          <w:p w14:paraId="322E53E4" w14:textId="77777777" w:rsidR="00D56BE2" w:rsidRPr="00D56BE2" w:rsidRDefault="00D56BE2" w:rsidP="00D56BE2">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365518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9AA71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AC7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395F5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3F4F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9EA09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27EE5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93880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7945C7E" w14:textId="77777777" w:rsidR="00D56BE2" w:rsidRPr="00D56BE2" w:rsidRDefault="00D56BE2" w:rsidP="00D56BE2">
            <w:pPr>
              <w:widowControl/>
              <w:jc w:val="left"/>
              <w:rPr>
                <w:rFonts w:eastAsia="Times New Roman"/>
                <w:kern w:val="0"/>
                <w:sz w:val="20"/>
                <w:szCs w:val="20"/>
              </w:rPr>
            </w:pPr>
          </w:p>
        </w:tc>
      </w:tr>
      <w:tr w:rsidR="00D56BE2" w:rsidRPr="00D56BE2" w14:paraId="0A407F1E" w14:textId="77777777" w:rsidTr="00AF43CC">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BEB0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37C70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180125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97.4分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169F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203E3A2" w14:textId="77777777" w:rsidR="00D56BE2" w:rsidRPr="00D56BE2" w:rsidRDefault="00D56BE2" w:rsidP="00D56BE2">
            <w:pPr>
              <w:widowControl/>
              <w:jc w:val="left"/>
              <w:rPr>
                <w:rFonts w:eastAsia="Times New Roman"/>
                <w:kern w:val="0"/>
                <w:sz w:val="20"/>
                <w:szCs w:val="20"/>
              </w:rPr>
            </w:pPr>
          </w:p>
        </w:tc>
      </w:tr>
    </w:tbl>
    <w:p w14:paraId="6083A536" w14:textId="77777777" w:rsidR="00D56BE2" w:rsidRDefault="00D56BE2">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333"/>
        <w:gridCol w:w="1379"/>
        <w:gridCol w:w="984"/>
        <w:gridCol w:w="1191"/>
        <w:gridCol w:w="674"/>
        <w:gridCol w:w="862"/>
        <w:gridCol w:w="862"/>
        <w:gridCol w:w="235"/>
        <w:gridCol w:w="247"/>
        <w:gridCol w:w="197"/>
        <w:gridCol w:w="363"/>
        <w:gridCol w:w="353"/>
        <w:gridCol w:w="510"/>
      </w:tblGrid>
      <w:tr w:rsidR="00751DB2" w:rsidRPr="00D56BE2" w14:paraId="47AD51AF" w14:textId="77777777" w:rsidTr="00AF43CC">
        <w:trPr>
          <w:trHeight w:val="420"/>
        </w:trPr>
        <w:tc>
          <w:tcPr>
            <w:tcW w:w="5000" w:type="pct"/>
            <w:gridSpan w:val="14"/>
            <w:shd w:val="clear" w:color="auto" w:fill="auto"/>
            <w:vAlign w:val="center"/>
            <w:hideMark/>
          </w:tcPr>
          <w:p w14:paraId="499A8356" w14:textId="77777777" w:rsidR="00751DB2" w:rsidRPr="00D56BE2" w:rsidRDefault="00751DB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751DB2" w:rsidRPr="00D56BE2" w14:paraId="6FDCD5DC" w14:textId="77777777" w:rsidTr="00AF43CC">
        <w:trPr>
          <w:trHeight w:val="280"/>
        </w:trPr>
        <w:tc>
          <w:tcPr>
            <w:tcW w:w="5000" w:type="pct"/>
            <w:gridSpan w:val="14"/>
            <w:shd w:val="clear" w:color="auto" w:fill="auto"/>
            <w:vAlign w:val="center"/>
            <w:hideMark/>
          </w:tcPr>
          <w:p w14:paraId="5F237F7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751DB2" w:rsidRPr="00D56BE2" w14:paraId="710FDB70" w14:textId="77777777" w:rsidTr="00AF43CC">
        <w:trPr>
          <w:trHeight w:val="280"/>
        </w:trPr>
        <w:tc>
          <w:tcPr>
            <w:tcW w:w="391" w:type="pct"/>
            <w:gridSpan w:val="2"/>
            <w:shd w:val="clear" w:color="auto" w:fill="auto"/>
            <w:vAlign w:val="center"/>
            <w:hideMark/>
          </w:tcPr>
          <w:p w14:paraId="0605418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609" w:type="pct"/>
            <w:gridSpan w:val="12"/>
            <w:shd w:val="clear" w:color="auto" w:fill="auto"/>
            <w:vAlign w:val="center"/>
            <w:hideMark/>
          </w:tcPr>
          <w:p w14:paraId="12AF7B0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昌州财办社[2022]11号 拨付2022年牧民计划生育免费技术服务州本级配套资金</w:t>
            </w:r>
          </w:p>
        </w:tc>
      </w:tr>
      <w:tr w:rsidR="00751DB2" w:rsidRPr="00D56BE2" w14:paraId="55E3E688" w14:textId="77777777" w:rsidTr="00AF43CC">
        <w:trPr>
          <w:trHeight w:val="280"/>
        </w:trPr>
        <w:tc>
          <w:tcPr>
            <w:tcW w:w="391" w:type="pct"/>
            <w:gridSpan w:val="2"/>
            <w:shd w:val="clear" w:color="auto" w:fill="auto"/>
            <w:vAlign w:val="center"/>
            <w:hideMark/>
          </w:tcPr>
          <w:p w14:paraId="0862495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86" w:type="pct"/>
            <w:gridSpan w:val="5"/>
            <w:shd w:val="clear" w:color="auto" w:fill="auto"/>
            <w:vAlign w:val="center"/>
            <w:hideMark/>
          </w:tcPr>
          <w:p w14:paraId="3DA4F0A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42" w:type="pct"/>
            <w:gridSpan w:val="2"/>
            <w:shd w:val="clear" w:color="auto" w:fill="auto"/>
            <w:vAlign w:val="center"/>
            <w:hideMark/>
          </w:tcPr>
          <w:p w14:paraId="7BB183F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981" w:type="pct"/>
            <w:gridSpan w:val="5"/>
            <w:shd w:val="clear" w:color="auto" w:fill="auto"/>
            <w:vAlign w:val="center"/>
            <w:hideMark/>
          </w:tcPr>
          <w:p w14:paraId="6420B59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5E01DE5" w14:textId="77777777" w:rsidTr="00AF43CC">
        <w:trPr>
          <w:trHeight w:val="520"/>
        </w:trPr>
        <w:tc>
          <w:tcPr>
            <w:tcW w:w="391" w:type="pct"/>
            <w:gridSpan w:val="2"/>
            <w:vMerge w:val="restart"/>
            <w:shd w:val="clear" w:color="auto" w:fill="auto"/>
            <w:vAlign w:val="center"/>
            <w:hideMark/>
          </w:tcPr>
          <w:p w14:paraId="230FC67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388" w:type="pct"/>
            <w:gridSpan w:val="2"/>
            <w:shd w:val="clear" w:color="auto" w:fill="auto"/>
            <w:vAlign w:val="center"/>
            <w:hideMark/>
          </w:tcPr>
          <w:p w14:paraId="2F3DEC5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13" w:type="pct"/>
            <w:shd w:val="clear" w:color="auto" w:fill="auto"/>
            <w:vAlign w:val="center"/>
            <w:hideMark/>
          </w:tcPr>
          <w:p w14:paraId="75A0C46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85" w:type="pct"/>
            <w:gridSpan w:val="2"/>
            <w:shd w:val="clear" w:color="auto" w:fill="auto"/>
            <w:vAlign w:val="center"/>
            <w:hideMark/>
          </w:tcPr>
          <w:p w14:paraId="339ACA5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42" w:type="pct"/>
            <w:gridSpan w:val="2"/>
            <w:shd w:val="clear" w:color="auto" w:fill="auto"/>
            <w:vAlign w:val="center"/>
            <w:hideMark/>
          </w:tcPr>
          <w:p w14:paraId="5450D38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2" w:type="pct"/>
            <w:gridSpan w:val="2"/>
            <w:shd w:val="clear" w:color="auto" w:fill="auto"/>
            <w:vAlign w:val="center"/>
            <w:hideMark/>
          </w:tcPr>
          <w:p w14:paraId="3BD0BCA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20" w:type="pct"/>
            <w:gridSpan w:val="2"/>
            <w:shd w:val="clear" w:color="auto" w:fill="auto"/>
            <w:vAlign w:val="center"/>
            <w:hideMark/>
          </w:tcPr>
          <w:p w14:paraId="51E2839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299" w:type="pct"/>
            <w:shd w:val="clear" w:color="auto" w:fill="auto"/>
            <w:vAlign w:val="center"/>
            <w:hideMark/>
          </w:tcPr>
          <w:p w14:paraId="79DE729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827489A" w14:textId="77777777" w:rsidTr="00AF43CC">
        <w:trPr>
          <w:trHeight w:val="440"/>
        </w:trPr>
        <w:tc>
          <w:tcPr>
            <w:tcW w:w="391" w:type="pct"/>
            <w:gridSpan w:val="2"/>
            <w:vMerge/>
            <w:vAlign w:val="center"/>
            <w:hideMark/>
          </w:tcPr>
          <w:p w14:paraId="61E7B5D4" w14:textId="77777777" w:rsidR="00751DB2" w:rsidRPr="00D56BE2" w:rsidRDefault="00751DB2" w:rsidP="00D56BE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1137657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713" w:type="pct"/>
            <w:shd w:val="clear" w:color="auto" w:fill="auto"/>
            <w:vAlign w:val="center"/>
            <w:hideMark/>
          </w:tcPr>
          <w:p w14:paraId="153CBC8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885" w:type="pct"/>
            <w:gridSpan w:val="2"/>
            <w:shd w:val="clear" w:color="auto" w:fill="auto"/>
            <w:vAlign w:val="center"/>
            <w:hideMark/>
          </w:tcPr>
          <w:p w14:paraId="5619849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642" w:type="pct"/>
            <w:gridSpan w:val="2"/>
            <w:shd w:val="clear" w:color="auto" w:fill="auto"/>
            <w:vAlign w:val="center"/>
            <w:hideMark/>
          </w:tcPr>
          <w:p w14:paraId="2C01B21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0.36</w:t>
            </w:r>
          </w:p>
        </w:tc>
        <w:tc>
          <w:tcPr>
            <w:tcW w:w="262" w:type="pct"/>
            <w:gridSpan w:val="2"/>
            <w:shd w:val="clear" w:color="auto" w:fill="auto"/>
            <w:vAlign w:val="center"/>
            <w:hideMark/>
          </w:tcPr>
          <w:p w14:paraId="5819C62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20" w:type="pct"/>
            <w:gridSpan w:val="2"/>
            <w:shd w:val="clear" w:color="auto" w:fill="auto"/>
            <w:vAlign w:val="center"/>
            <w:hideMark/>
          </w:tcPr>
          <w:p w14:paraId="6FD420B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299" w:type="pct"/>
            <w:shd w:val="clear" w:color="auto" w:fill="auto"/>
            <w:vAlign w:val="center"/>
            <w:hideMark/>
          </w:tcPr>
          <w:p w14:paraId="37F8A03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6356F0DC" w14:textId="77777777" w:rsidTr="00AF43CC">
        <w:trPr>
          <w:trHeight w:val="440"/>
        </w:trPr>
        <w:tc>
          <w:tcPr>
            <w:tcW w:w="391" w:type="pct"/>
            <w:gridSpan w:val="2"/>
            <w:vMerge/>
            <w:vAlign w:val="center"/>
            <w:hideMark/>
          </w:tcPr>
          <w:p w14:paraId="761927FD" w14:textId="77777777" w:rsidR="00751DB2" w:rsidRPr="00D56BE2" w:rsidRDefault="00751DB2" w:rsidP="00D56BE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3E20124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713" w:type="pct"/>
            <w:shd w:val="clear" w:color="auto" w:fill="auto"/>
            <w:vAlign w:val="center"/>
            <w:hideMark/>
          </w:tcPr>
          <w:p w14:paraId="6F69903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885" w:type="pct"/>
            <w:gridSpan w:val="2"/>
            <w:shd w:val="clear" w:color="auto" w:fill="auto"/>
            <w:vAlign w:val="center"/>
            <w:hideMark/>
          </w:tcPr>
          <w:p w14:paraId="3FCDB1A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642" w:type="pct"/>
            <w:gridSpan w:val="2"/>
            <w:shd w:val="clear" w:color="auto" w:fill="auto"/>
            <w:vAlign w:val="center"/>
            <w:hideMark/>
          </w:tcPr>
          <w:p w14:paraId="5125CF5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0.36 </w:t>
            </w:r>
          </w:p>
        </w:tc>
        <w:tc>
          <w:tcPr>
            <w:tcW w:w="262" w:type="pct"/>
            <w:gridSpan w:val="2"/>
            <w:shd w:val="clear" w:color="auto" w:fill="auto"/>
            <w:vAlign w:val="center"/>
            <w:hideMark/>
          </w:tcPr>
          <w:p w14:paraId="32908E8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gridSpan w:val="2"/>
            <w:shd w:val="clear" w:color="auto" w:fill="auto"/>
            <w:vAlign w:val="center"/>
            <w:hideMark/>
          </w:tcPr>
          <w:p w14:paraId="6EB9B5C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299" w:type="pct"/>
            <w:shd w:val="clear" w:color="auto" w:fill="auto"/>
            <w:vAlign w:val="center"/>
            <w:hideMark/>
          </w:tcPr>
          <w:p w14:paraId="657F651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5466BEF" w14:textId="77777777" w:rsidTr="00AF43CC">
        <w:trPr>
          <w:trHeight w:val="440"/>
        </w:trPr>
        <w:tc>
          <w:tcPr>
            <w:tcW w:w="391" w:type="pct"/>
            <w:gridSpan w:val="2"/>
            <w:vMerge/>
            <w:vAlign w:val="center"/>
            <w:hideMark/>
          </w:tcPr>
          <w:p w14:paraId="56C34142" w14:textId="77777777" w:rsidR="00751DB2" w:rsidRPr="00D56BE2" w:rsidRDefault="00751DB2" w:rsidP="00751DB2">
            <w:pPr>
              <w:widowControl/>
              <w:jc w:val="left"/>
              <w:rPr>
                <w:rFonts w:ascii="宋体" w:hAnsi="宋体" w:cs="宋体" w:hint="eastAsia"/>
                <w:color w:val="000000"/>
                <w:kern w:val="0"/>
                <w:sz w:val="20"/>
                <w:szCs w:val="20"/>
              </w:rPr>
            </w:pPr>
          </w:p>
        </w:tc>
        <w:tc>
          <w:tcPr>
            <w:tcW w:w="1388" w:type="pct"/>
            <w:gridSpan w:val="2"/>
            <w:shd w:val="clear" w:color="auto" w:fill="auto"/>
            <w:vAlign w:val="center"/>
            <w:hideMark/>
          </w:tcPr>
          <w:p w14:paraId="1BAB5A85" w14:textId="241EC8EB"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713" w:type="pct"/>
            <w:shd w:val="clear" w:color="auto" w:fill="auto"/>
            <w:vAlign w:val="center"/>
            <w:hideMark/>
          </w:tcPr>
          <w:p w14:paraId="17BC561E" w14:textId="3DECC584"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5" w:type="pct"/>
            <w:gridSpan w:val="2"/>
            <w:shd w:val="clear" w:color="auto" w:fill="auto"/>
            <w:vAlign w:val="center"/>
            <w:hideMark/>
          </w:tcPr>
          <w:p w14:paraId="2F408069" w14:textId="296FB7D9"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2" w:type="pct"/>
            <w:gridSpan w:val="2"/>
            <w:shd w:val="clear" w:color="auto" w:fill="auto"/>
            <w:vAlign w:val="center"/>
            <w:hideMark/>
          </w:tcPr>
          <w:p w14:paraId="588B08DF" w14:textId="69D19C8D"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2" w:type="pct"/>
            <w:gridSpan w:val="2"/>
            <w:shd w:val="clear" w:color="auto" w:fill="auto"/>
            <w:vAlign w:val="center"/>
            <w:hideMark/>
          </w:tcPr>
          <w:p w14:paraId="68E02CD9"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gridSpan w:val="2"/>
            <w:shd w:val="clear" w:color="auto" w:fill="auto"/>
            <w:vAlign w:val="center"/>
            <w:hideMark/>
          </w:tcPr>
          <w:p w14:paraId="7B2578DD"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299" w:type="pct"/>
            <w:shd w:val="clear" w:color="auto" w:fill="auto"/>
            <w:vAlign w:val="center"/>
            <w:hideMark/>
          </w:tcPr>
          <w:p w14:paraId="679AB609"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7FCBF8A7" w14:textId="77777777" w:rsidTr="00AF43CC">
        <w:trPr>
          <w:trHeight w:val="280"/>
        </w:trPr>
        <w:tc>
          <w:tcPr>
            <w:tcW w:w="195" w:type="pct"/>
            <w:vMerge w:val="restart"/>
            <w:shd w:val="clear" w:color="auto" w:fill="auto"/>
            <w:vAlign w:val="center"/>
            <w:hideMark/>
          </w:tcPr>
          <w:p w14:paraId="69A7828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w:t>
            </w:r>
            <w:r w:rsidRPr="00D56BE2">
              <w:rPr>
                <w:rFonts w:ascii="宋体" w:hAnsi="宋体" w:cs="宋体" w:hint="eastAsia"/>
                <w:color w:val="000000"/>
                <w:kern w:val="0"/>
                <w:sz w:val="20"/>
                <w:szCs w:val="20"/>
              </w:rPr>
              <w:lastRenderedPageBreak/>
              <w:t>度总体目标</w:t>
            </w:r>
          </w:p>
        </w:tc>
        <w:tc>
          <w:tcPr>
            <w:tcW w:w="3181" w:type="pct"/>
            <w:gridSpan w:val="6"/>
            <w:shd w:val="clear" w:color="auto" w:fill="auto"/>
            <w:vAlign w:val="center"/>
            <w:hideMark/>
          </w:tcPr>
          <w:p w14:paraId="5A47FCB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预期目标</w:t>
            </w:r>
          </w:p>
        </w:tc>
        <w:tc>
          <w:tcPr>
            <w:tcW w:w="1623" w:type="pct"/>
            <w:gridSpan w:val="7"/>
            <w:shd w:val="clear" w:color="auto" w:fill="auto"/>
            <w:vAlign w:val="center"/>
            <w:hideMark/>
          </w:tcPr>
          <w:p w14:paraId="16B6D9B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751DB2" w:rsidRPr="00D56BE2" w14:paraId="6C58C2A7" w14:textId="77777777" w:rsidTr="00AF43CC">
        <w:trPr>
          <w:trHeight w:val="540"/>
        </w:trPr>
        <w:tc>
          <w:tcPr>
            <w:tcW w:w="195" w:type="pct"/>
            <w:vMerge/>
            <w:vAlign w:val="center"/>
            <w:hideMark/>
          </w:tcPr>
          <w:p w14:paraId="4F0F2C6F" w14:textId="77777777" w:rsidR="00751DB2" w:rsidRPr="00D56BE2" w:rsidRDefault="00751DB2" w:rsidP="00D56BE2">
            <w:pPr>
              <w:widowControl/>
              <w:jc w:val="left"/>
              <w:rPr>
                <w:rFonts w:ascii="宋体" w:hAnsi="宋体" w:cs="宋体" w:hint="eastAsia"/>
                <w:color w:val="000000"/>
                <w:kern w:val="0"/>
                <w:sz w:val="20"/>
                <w:szCs w:val="20"/>
              </w:rPr>
            </w:pPr>
          </w:p>
        </w:tc>
        <w:tc>
          <w:tcPr>
            <w:tcW w:w="3181" w:type="pct"/>
            <w:gridSpan w:val="6"/>
            <w:shd w:val="clear" w:color="auto" w:fill="auto"/>
            <w:hideMark/>
          </w:tcPr>
          <w:p w14:paraId="14286B47"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依据昌州财办社[2022]11号 拨付2022年牧民计划生育免费技术服务州本级配套资金，木垒哈萨克自治县博斯坦乡卫生院使用资金0.36万元，用于购置宣传计划生育设备、宣传资料、用品等，积极落实优生促进工程，为广大育龄群众提供优质服务。</w:t>
            </w:r>
          </w:p>
        </w:tc>
        <w:tc>
          <w:tcPr>
            <w:tcW w:w="1623" w:type="pct"/>
            <w:gridSpan w:val="7"/>
            <w:shd w:val="clear" w:color="auto" w:fill="auto"/>
            <w:hideMark/>
          </w:tcPr>
          <w:p w14:paraId="6DA84B2C"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截止项目自评，本项目完成工作如下：木垒哈萨克自治县博斯坦乡卫生院使用资金0.36万元，用于购置宣传计划生育设备、宣传资料、用品等，积极落实优生促进工程，为广大育龄群众提供优质服务。</w:t>
            </w:r>
          </w:p>
        </w:tc>
      </w:tr>
      <w:tr w:rsidR="00751DB2" w:rsidRPr="00D56BE2" w14:paraId="7D198C1C" w14:textId="77777777" w:rsidTr="00AF43CC">
        <w:trPr>
          <w:trHeight w:val="312"/>
        </w:trPr>
        <w:tc>
          <w:tcPr>
            <w:tcW w:w="195" w:type="pct"/>
            <w:vMerge w:val="restart"/>
            <w:shd w:val="clear" w:color="auto" w:fill="auto"/>
            <w:vAlign w:val="center"/>
            <w:hideMark/>
          </w:tcPr>
          <w:p w14:paraId="2430819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95" w:type="pct"/>
            <w:vMerge w:val="restart"/>
            <w:shd w:val="clear" w:color="auto" w:fill="auto"/>
            <w:vAlign w:val="center"/>
            <w:hideMark/>
          </w:tcPr>
          <w:p w14:paraId="73E97B7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808" w:type="pct"/>
            <w:vMerge w:val="restart"/>
            <w:shd w:val="clear" w:color="auto" w:fill="auto"/>
            <w:vAlign w:val="center"/>
            <w:hideMark/>
          </w:tcPr>
          <w:p w14:paraId="5F3261B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672" w:type="pct"/>
            <w:gridSpan w:val="3"/>
            <w:vMerge w:val="restart"/>
            <w:shd w:val="clear" w:color="auto" w:fill="auto"/>
            <w:vAlign w:val="center"/>
            <w:hideMark/>
          </w:tcPr>
          <w:p w14:paraId="2ADC83E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506" w:type="pct"/>
            <w:vMerge w:val="restart"/>
            <w:shd w:val="clear" w:color="auto" w:fill="auto"/>
            <w:vAlign w:val="center"/>
            <w:hideMark/>
          </w:tcPr>
          <w:p w14:paraId="68BBF7A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506" w:type="pct"/>
            <w:vMerge w:val="restart"/>
            <w:shd w:val="clear" w:color="auto" w:fill="auto"/>
            <w:vAlign w:val="center"/>
            <w:hideMark/>
          </w:tcPr>
          <w:p w14:paraId="0E187BE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2" w:type="pct"/>
            <w:gridSpan w:val="2"/>
            <w:vMerge w:val="restart"/>
            <w:shd w:val="clear" w:color="auto" w:fill="auto"/>
            <w:vAlign w:val="center"/>
            <w:hideMark/>
          </w:tcPr>
          <w:p w14:paraId="5C55927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30" w:type="pct"/>
            <w:gridSpan w:val="2"/>
            <w:vMerge w:val="restart"/>
            <w:shd w:val="clear" w:color="auto" w:fill="auto"/>
            <w:vAlign w:val="center"/>
            <w:hideMark/>
          </w:tcPr>
          <w:p w14:paraId="59E1121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05" w:type="pct"/>
            <w:gridSpan w:val="2"/>
            <w:vMerge w:val="restart"/>
            <w:shd w:val="clear" w:color="auto" w:fill="auto"/>
            <w:vAlign w:val="center"/>
            <w:hideMark/>
          </w:tcPr>
          <w:p w14:paraId="2A7F9F9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49C424E" w14:textId="77777777" w:rsidTr="00AF43CC">
        <w:trPr>
          <w:trHeight w:val="312"/>
        </w:trPr>
        <w:tc>
          <w:tcPr>
            <w:tcW w:w="195" w:type="pct"/>
            <w:vMerge/>
            <w:vAlign w:val="center"/>
            <w:hideMark/>
          </w:tcPr>
          <w:p w14:paraId="582119D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08E916C3"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vMerge/>
            <w:vAlign w:val="center"/>
            <w:hideMark/>
          </w:tcPr>
          <w:p w14:paraId="711AFF85" w14:textId="77777777" w:rsidR="00751DB2" w:rsidRPr="00D56BE2" w:rsidRDefault="00751DB2" w:rsidP="00D56BE2">
            <w:pPr>
              <w:widowControl/>
              <w:jc w:val="left"/>
              <w:rPr>
                <w:rFonts w:ascii="宋体" w:hAnsi="宋体" w:cs="宋体" w:hint="eastAsia"/>
                <w:color w:val="000000"/>
                <w:kern w:val="0"/>
                <w:sz w:val="20"/>
                <w:szCs w:val="20"/>
              </w:rPr>
            </w:pPr>
          </w:p>
        </w:tc>
        <w:tc>
          <w:tcPr>
            <w:tcW w:w="1672" w:type="pct"/>
            <w:gridSpan w:val="3"/>
            <w:vMerge/>
            <w:vAlign w:val="center"/>
            <w:hideMark/>
          </w:tcPr>
          <w:p w14:paraId="33C97280" w14:textId="77777777" w:rsidR="00751DB2" w:rsidRPr="00D56BE2" w:rsidRDefault="00751DB2" w:rsidP="00D56BE2">
            <w:pPr>
              <w:widowControl/>
              <w:jc w:val="left"/>
              <w:rPr>
                <w:rFonts w:ascii="宋体" w:hAnsi="宋体" w:cs="宋体" w:hint="eastAsia"/>
                <w:color w:val="000000"/>
                <w:kern w:val="0"/>
                <w:sz w:val="20"/>
                <w:szCs w:val="20"/>
              </w:rPr>
            </w:pPr>
          </w:p>
        </w:tc>
        <w:tc>
          <w:tcPr>
            <w:tcW w:w="506" w:type="pct"/>
            <w:vMerge/>
            <w:vAlign w:val="center"/>
            <w:hideMark/>
          </w:tcPr>
          <w:p w14:paraId="523A629A" w14:textId="77777777" w:rsidR="00751DB2" w:rsidRPr="00D56BE2" w:rsidRDefault="00751DB2" w:rsidP="00D56BE2">
            <w:pPr>
              <w:widowControl/>
              <w:jc w:val="left"/>
              <w:rPr>
                <w:rFonts w:ascii="宋体" w:hAnsi="宋体" w:cs="宋体" w:hint="eastAsia"/>
                <w:color w:val="000000"/>
                <w:kern w:val="0"/>
                <w:sz w:val="20"/>
                <w:szCs w:val="20"/>
              </w:rPr>
            </w:pPr>
          </w:p>
        </w:tc>
        <w:tc>
          <w:tcPr>
            <w:tcW w:w="506" w:type="pct"/>
            <w:vMerge/>
            <w:vAlign w:val="center"/>
            <w:hideMark/>
          </w:tcPr>
          <w:p w14:paraId="24E5A070" w14:textId="77777777" w:rsidR="00751DB2" w:rsidRPr="00D56BE2" w:rsidRDefault="00751DB2" w:rsidP="00D56BE2">
            <w:pPr>
              <w:widowControl/>
              <w:jc w:val="left"/>
              <w:rPr>
                <w:rFonts w:ascii="宋体" w:hAnsi="宋体" w:cs="宋体" w:hint="eastAsia"/>
                <w:color w:val="000000"/>
                <w:kern w:val="0"/>
                <w:sz w:val="20"/>
                <w:szCs w:val="20"/>
              </w:rPr>
            </w:pPr>
          </w:p>
        </w:tc>
        <w:tc>
          <w:tcPr>
            <w:tcW w:w="282" w:type="pct"/>
            <w:gridSpan w:val="2"/>
            <w:vMerge/>
            <w:vAlign w:val="center"/>
            <w:hideMark/>
          </w:tcPr>
          <w:p w14:paraId="1848B125" w14:textId="77777777" w:rsidR="00751DB2" w:rsidRPr="00D56BE2" w:rsidRDefault="00751DB2" w:rsidP="00D56BE2">
            <w:pPr>
              <w:widowControl/>
              <w:jc w:val="left"/>
              <w:rPr>
                <w:rFonts w:ascii="宋体" w:hAnsi="宋体" w:cs="宋体" w:hint="eastAsia"/>
                <w:color w:val="000000"/>
                <w:kern w:val="0"/>
                <w:sz w:val="20"/>
                <w:szCs w:val="20"/>
              </w:rPr>
            </w:pPr>
          </w:p>
        </w:tc>
        <w:tc>
          <w:tcPr>
            <w:tcW w:w="330" w:type="pct"/>
            <w:gridSpan w:val="2"/>
            <w:vMerge/>
            <w:vAlign w:val="center"/>
            <w:hideMark/>
          </w:tcPr>
          <w:p w14:paraId="37C0A4B8" w14:textId="77777777" w:rsidR="00751DB2" w:rsidRPr="00D56BE2" w:rsidRDefault="00751DB2" w:rsidP="00D56BE2">
            <w:pPr>
              <w:widowControl/>
              <w:jc w:val="left"/>
              <w:rPr>
                <w:rFonts w:ascii="宋体" w:hAnsi="宋体" w:cs="宋体" w:hint="eastAsia"/>
                <w:color w:val="000000"/>
                <w:kern w:val="0"/>
                <w:sz w:val="20"/>
                <w:szCs w:val="20"/>
              </w:rPr>
            </w:pPr>
          </w:p>
        </w:tc>
        <w:tc>
          <w:tcPr>
            <w:tcW w:w="505" w:type="pct"/>
            <w:gridSpan w:val="2"/>
            <w:vMerge/>
            <w:vAlign w:val="center"/>
            <w:hideMark/>
          </w:tcPr>
          <w:p w14:paraId="747BFD3C" w14:textId="77777777" w:rsidR="00751DB2" w:rsidRPr="00D56BE2" w:rsidRDefault="00751DB2" w:rsidP="00D56BE2">
            <w:pPr>
              <w:widowControl/>
              <w:jc w:val="left"/>
              <w:rPr>
                <w:rFonts w:ascii="宋体" w:hAnsi="宋体" w:cs="宋体" w:hint="eastAsia"/>
                <w:color w:val="000000"/>
                <w:kern w:val="0"/>
                <w:sz w:val="20"/>
                <w:szCs w:val="20"/>
              </w:rPr>
            </w:pPr>
          </w:p>
        </w:tc>
      </w:tr>
      <w:tr w:rsidR="00751DB2" w:rsidRPr="00D56BE2" w14:paraId="4EB9996E" w14:textId="77777777" w:rsidTr="00AF43CC">
        <w:trPr>
          <w:trHeight w:val="400"/>
        </w:trPr>
        <w:tc>
          <w:tcPr>
            <w:tcW w:w="195" w:type="pct"/>
            <w:vMerge w:val="restart"/>
            <w:shd w:val="clear" w:color="auto" w:fill="auto"/>
            <w:vAlign w:val="center"/>
            <w:hideMark/>
          </w:tcPr>
          <w:p w14:paraId="29A88D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195" w:type="pct"/>
            <w:vMerge w:val="restart"/>
            <w:shd w:val="clear" w:color="auto" w:fill="auto"/>
            <w:vAlign w:val="center"/>
            <w:hideMark/>
          </w:tcPr>
          <w:p w14:paraId="425093B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808" w:type="pct"/>
            <w:shd w:val="clear" w:color="auto" w:fill="auto"/>
            <w:noWrap/>
            <w:vAlign w:val="center"/>
            <w:hideMark/>
          </w:tcPr>
          <w:p w14:paraId="2840D510"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数量指标</w:t>
            </w:r>
          </w:p>
        </w:tc>
        <w:tc>
          <w:tcPr>
            <w:tcW w:w="1672" w:type="pct"/>
            <w:gridSpan w:val="3"/>
            <w:shd w:val="clear" w:color="auto" w:fill="auto"/>
            <w:noWrap/>
            <w:hideMark/>
          </w:tcPr>
          <w:p w14:paraId="5A3A9603"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单月访视、季度查环查孕率</w:t>
            </w:r>
          </w:p>
        </w:tc>
        <w:tc>
          <w:tcPr>
            <w:tcW w:w="506" w:type="pct"/>
            <w:shd w:val="clear" w:color="auto" w:fill="auto"/>
            <w:vAlign w:val="center"/>
            <w:hideMark/>
          </w:tcPr>
          <w:p w14:paraId="1499CAB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6B023E8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50255A1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43FD31CA"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636BF6A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0175E49" w14:textId="77777777" w:rsidTr="00AF43CC">
        <w:trPr>
          <w:trHeight w:val="400"/>
        </w:trPr>
        <w:tc>
          <w:tcPr>
            <w:tcW w:w="195" w:type="pct"/>
            <w:vMerge/>
            <w:vAlign w:val="center"/>
            <w:hideMark/>
          </w:tcPr>
          <w:p w14:paraId="413FECE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4C700886"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0103D5C6"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质量指标</w:t>
            </w:r>
          </w:p>
        </w:tc>
        <w:tc>
          <w:tcPr>
            <w:tcW w:w="1672" w:type="pct"/>
            <w:gridSpan w:val="3"/>
            <w:shd w:val="clear" w:color="auto" w:fill="auto"/>
            <w:noWrap/>
            <w:hideMark/>
          </w:tcPr>
          <w:p w14:paraId="0B2CBF49"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长效避孕节育措施落实率</w:t>
            </w:r>
          </w:p>
        </w:tc>
        <w:tc>
          <w:tcPr>
            <w:tcW w:w="506" w:type="pct"/>
            <w:shd w:val="clear" w:color="auto" w:fill="auto"/>
            <w:vAlign w:val="center"/>
            <w:hideMark/>
          </w:tcPr>
          <w:p w14:paraId="4EB3096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457C3DA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4A56C6B3"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7E11AB5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06E76BD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C4DF62B" w14:textId="77777777" w:rsidTr="00AF43CC">
        <w:trPr>
          <w:trHeight w:val="400"/>
        </w:trPr>
        <w:tc>
          <w:tcPr>
            <w:tcW w:w="195" w:type="pct"/>
            <w:vMerge/>
            <w:vAlign w:val="center"/>
            <w:hideMark/>
          </w:tcPr>
          <w:p w14:paraId="4B88F90D"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60C73C2A"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565C0C4B"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质量指标</w:t>
            </w:r>
          </w:p>
        </w:tc>
        <w:tc>
          <w:tcPr>
            <w:tcW w:w="1672" w:type="pct"/>
            <w:gridSpan w:val="3"/>
            <w:shd w:val="clear" w:color="auto" w:fill="auto"/>
            <w:noWrap/>
            <w:hideMark/>
          </w:tcPr>
          <w:p w14:paraId="24508ED0"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长效避孕节育措施的及时率</w:t>
            </w:r>
          </w:p>
        </w:tc>
        <w:tc>
          <w:tcPr>
            <w:tcW w:w="506" w:type="pct"/>
            <w:shd w:val="clear" w:color="auto" w:fill="auto"/>
            <w:vAlign w:val="center"/>
            <w:hideMark/>
          </w:tcPr>
          <w:p w14:paraId="418374D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6B2532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0D16960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30" w:type="pct"/>
            <w:gridSpan w:val="2"/>
            <w:shd w:val="clear" w:color="auto" w:fill="auto"/>
            <w:vAlign w:val="center"/>
            <w:hideMark/>
          </w:tcPr>
          <w:p w14:paraId="3687645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03211B8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987FB64" w14:textId="77777777" w:rsidTr="00AF43CC">
        <w:trPr>
          <w:trHeight w:val="400"/>
        </w:trPr>
        <w:tc>
          <w:tcPr>
            <w:tcW w:w="195" w:type="pct"/>
            <w:vMerge/>
            <w:vAlign w:val="center"/>
            <w:hideMark/>
          </w:tcPr>
          <w:p w14:paraId="15E99C33"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3E1A1C6E"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0AC181E1"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时效指标</w:t>
            </w:r>
          </w:p>
        </w:tc>
        <w:tc>
          <w:tcPr>
            <w:tcW w:w="1672" w:type="pct"/>
            <w:gridSpan w:val="3"/>
            <w:shd w:val="clear" w:color="auto" w:fill="auto"/>
            <w:noWrap/>
            <w:hideMark/>
          </w:tcPr>
          <w:p w14:paraId="3CA0470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项目完成时限</w:t>
            </w:r>
          </w:p>
        </w:tc>
        <w:tc>
          <w:tcPr>
            <w:tcW w:w="506" w:type="pct"/>
            <w:shd w:val="clear" w:color="auto" w:fill="auto"/>
            <w:noWrap/>
            <w:hideMark/>
          </w:tcPr>
          <w:p w14:paraId="6BD139B8"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2023.12.31</w:t>
            </w:r>
          </w:p>
        </w:tc>
        <w:tc>
          <w:tcPr>
            <w:tcW w:w="506" w:type="pct"/>
            <w:shd w:val="clear" w:color="auto" w:fill="auto"/>
            <w:noWrap/>
            <w:hideMark/>
          </w:tcPr>
          <w:p w14:paraId="54A03CCE"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2023.12.31</w:t>
            </w:r>
          </w:p>
        </w:tc>
        <w:tc>
          <w:tcPr>
            <w:tcW w:w="282" w:type="pct"/>
            <w:gridSpan w:val="2"/>
            <w:shd w:val="clear" w:color="auto" w:fill="auto"/>
            <w:vAlign w:val="center"/>
            <w:hideMark/>
          </w:tcPr>
          <w:p w14:paraId="22499982"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7C92CE9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270B6F5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C3E282C" w14:textId="77777777" w:rsidTr="00AF43CC">
        <w:trPr>
          <w:trHeight w:val="400"/>
        </w:trPr>
        <w:tc>
          <w:tcPr>
            <w:tcW w:w="195" w:type="pct"/>
            <w:vMerge/>
            <w:vAlign w:val="center"/>
            <w:hideMark/>
          </w:tcPr>
          <w:p w14:paraId="40C3E732"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restart"/>
            <w:shd w:val="clear" w:color="auto" w:fill="auto"/>
            <w:vAlign w:val="center"/>
            <w:hideMark/>
          </w:tcPr>
          <w:p w14:paraId="3689480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808" w:type="pct"/>
            <w:shd w:val="clear" w:color="auto" w:fill="auto"/>
            <w:noWrap/>
            <w:vAlign w:val="center"/>
            <w:hideMark/>
          </w:tcPr>
          <w:p w14:paraId="4B9CE65F"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经济效益指标</w:t>
            </w:r>
          </w:p>
        </w:tc>
        <w:tc>
          <w:tcPr>
            <w:tcW w:w="1672" w:type="pct"/>
            <w:gridSpan w:val="3"/>
            <w:shd w:val="clear" w:color="auto" w:fill="auto"/>
            <w:noWrap/>
            <w:hideMark/>
          </w:tcPr>
          <w:p w14:paraId="5D3E9C55"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预算成本控制率</w:t>
            </w:r>
          </w:p>
        </w:tc>
        <w:tc>
          <w:tcPr>
            <w:tcW w:w="506" w:type="pct"/>
            <w:shd w:val="clear" w:color="auto" w:fill="auto"/>
            <w:noWrap/>
            <w:hideMark/>
          </w:tcPr>
          <w:p w14:paraId="4600503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≤100%</w:t>
            </w:r>
          </w:p>
        </w:tc>
        <w:tc>
          <w:tcPr>
            <w:tcW w:w="506" w:type="pct"/>
            <w:shd w:val="clear" w:color="auto" w:fill="auto"/>
            <w:vAlign w:val="center"/>
            <w:hideMark/>
          </w:tcPr>
          <w:p w14:paraId="1511C73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82" w:type="pct"/>
            <w:gridSpan w:val="2"/>
            <w:shd w:val="clear" w:color="auto" w:fill="auto"/>
            <w:vAlign w:val="center"/>
            <w:hideMark/>
          </w:tcPr>
          <w:p w14:paraId="66153BA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579EADB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7D7A3D5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786125FF" w14:textId="77777777" w:rsidTr="00AF43CC">
        <w:trPr>
          <w:trHeight w:val="400"/>
        </w:trPr>
        <w:tc>
          <w:tcPr>
            <w:tcW w:w="195" w:type="pct"/>
            <w:vMerge/>
            <w:vAlign w:val="center"/>
            <w:hideMark/>
          </w:tcPr>
          <w:p w14:paraId="4797C466"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24566189"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20E88E80"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社会效益指标</w:t>
            </w:r>
          </w:p>
        </w:tc>
        <w:tc>
          <w:tcPr>
            <w:tcW w:w="1672" w:type="pct"/>
            <w:gridSpan w:val="3"/>
            <w:shd w:val="clear" w:color="auto" w:fill="auto"/>
            <w:noWrap/>
            <w:hideMark/>
          </w:tcPr>
          <w:p w14:paraId="14AF9427"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提高育龄人群检测率</w:t>
            </w:r>
          </w:p>
        </w:tc>
        <w:tc>
          <w:tcPr>
            <w:tcW w:w="506" w:type="pct"/>
            <w:shd w:val="clear" w:color="auto" w:fill="auto"/>
            <w:vAlign w:val="center"/>
            <w:hideMark/>
          </w:tcPr>
          <w:p w14:paraId="2ED352DE"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506" w:type="pct"/>
            <w:shd w:val="clear" w:color="auto" w:fill="auto"/>
            <w:vAlign w:val="center"/>
            <w:hideMark/>
          </w:tcPr>
          <w:p w14:paraId="7C1ED90D"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≥85%</w:t>
            </w:r>
          </w:p>
        </w:tc>
        <w:tc>
          <w:tcPr>
            <w:tcW w:w="282" w:type="pct"/>
            <w:gridSpan w:val="2"/>
            <w:shd w:val="clear" w:color="auto" w:fill="auto"/>
            <w:vAlign w:val="center"/>
            <w:hideMark/>
          </w:tcPr>
          <w:p w14:paraId="4679AFB9"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45572A8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3C07E44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34FC0CA1" w14:textId="77777777" w:rsidTr="00AF43CC">
        <w:trPr>
          <w:trHeight w:val="400"/>
        </w:trPr>
        <w:tc>
          <w:tcPr>
            <w:tcW w:w="195" w:type="pct"/>
            <w:vMerge/>
            <w:vAlign w:val="center"/>
            <w:hideMark/>
          </w:tcPr>
          <w:p w14:paraId="41FBACA2"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6F1AAC93"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6D5B688E"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社会效益指标</w:t>
            </w:r>
          </w:p>
        </w:tc>
        <w:tc>
          <w:tcPr>
            <w:tcW w:w="1672" w:type="pct"/>
            <w:gridSpan w:val="3"/>
            <w:shd w:val="clear" w:color="auto" w:fill="auto"/>
            <w:noWrap/>
            <w:hideMark/>
          </w:tcPr>
          <w:p w14:paraId="66C6F1D1"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已婚育龄妇女优生优育、生殖健康知识水平</w:t>
            </w:r>
          </w:p>
        </w:tc>
        <w:tc>
          <w:tcPr>
            <w:tcW w:w="506" w:type="pct"/>
            <w:shd w:val="clear" w:color="auto" w:fill="auto"/>
            <w:noWrap/>
            <w:hideMark/>
          </w:tcPr>
          <w:p w14:paraId="7937BDDB"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506" w:type="pct"/>
            <w:shd w:val="clear" w:color="auto" w:fill="auto"/>
            <w:noWrap/>
            <w:hideMark/>
          </w:tcPr>
          <w:p w14:paraId="6A7B8014"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282" w:type="pct"/>
            <w:gridSpan w:val="2"/>
            <w:shd w:val="clear" w:color="auto" w:fill="auto"/>
            <w:vAlign w:val="center"/>
            <w:hideMark/>
          </w:tcPr>
          <w:p w14:paraId="1EED737B"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167404F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7BEF0B9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0056FCF6" w14:textId="77777777" w:rsidTr="00AF43CC">
        <w:trPr>
          <w:trHeight w:val="400"/>
        </w:trPr>
        <w:tc>
          <w:tcPr>
            <w:tcW w:w="195" w:type="pct"/>
            <w:vMerge/>
            <w:vAlign w:val="center"/>
            <w:hideMark/>
          </w:tcPr>
          <w:p w14:paraId="447D4611"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vMerge/>
            <w:vAlign w:val="center"/>
            <w:hideMark/>
          </w:tcPr>
          <w:p w14:paraId="14F5E241" w14:textId="77777777" w:rsidR="00751DB2" w:rsidRPr="00D56BE2" w:rsidRDefault="00751DB2" w:rsidP="00D56BE2">
            <w:pPr>
              <w:widowControl/>
              <w:jc w:val="left"/>
              <w:rPr>
                <w:rFonts w:ascii="宋体" w:hAnsi="宋体" w:cs="宋体" w:hint="eastAsia"/>
                <w:color w:val="000000"/>
                <w:kern w:val="0"/>
                <w:sz w:val="20"/>
                <w:szCs w:val="20"/>
              </w:rPr>
            </w:pPr>
          </w:p>
        </w:tc>
        <w:tc>
          <w:tcPr>
            <w:tcW w:w="808" w:type="pct"/>
            <w:shd w:val="clear" w:color="auto" w:fill="auto"/>
            <w:noWrap/>
            <w:vAlign w:val="center"/>
            <w:hideMark/>
          </w:tcPr>
          <w:p w14:paraId="37F5968E"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可持续影响指标</w:t>
            </w:r>
          </w:p>
        </w:tc>
        <w:tc>
          <w:tcPr>
            <w:tcW w:w="1672" w:type="pct"/>
            <w:gridSpan w:val="3"/>
            <w:shd w:val="clear" w:color="auto" w:fill="auto"/>
            <w:noWrap/>
            <w:hideMark/>
          </w:tcPr>
          <w:p w14:paraId="639D8F3D"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已婚育龄群众优生优育水平</w:t>
            </w:r>
          </w:p>
        </w:tc>
        <w:tc>
          <w:tcPr>
            <w:tcW w:w="506" w:type="pct"/>
            <w:shd w:val="clear" w:color="auto" w:fill="auto"/>
            <w:noWrap/>
            <w:hideMark/>
          </w:tcPr>
          <w:p w14:paraId="2E8D0635"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506" w:type="pct"/>
            <w:shd w:val="clear" w:color="auto" w:fill="auto"/>
            <w:noWrap/>
            <w:hideMark/>
          </w:tcPr>
          <w:p w14:paraId="7333DA12" w14:textId="77777777" w:rsidR="00751DB2" w:rsidRPr="00D56BE2" w:rsidRDefault="00751DB2" w:rsidP="00D56BE2">
            <w:pPr>
              <w:widowControl/>
              <w:jc w:val="left"/>
              <w:rPr>
                <w:rFonts w:ascii="宋体" w:hAnsi="宋体" w:cs="宋体" w:hint="eastAsia"/>
                <w:color w:val="000000"/>
                <w:kern w:val="0"/>
                <w:sz w:val="22"/>
                <w:szCs w:val="22"/>
              </w:rPr>
            </w:pPr>
            <w:r w:rsidRPr="00D56BE2">
              <w:rPr>
                <w:rFonts w:ascii="宋体" w:hAnsi="宋体" w:cs="宋体" w:hint="eastAsia"/>
                <w:color w:val="000000"/>
                <w:kern w:val="0"/>
                <w:sz w:val="22"/>
                <w:szCs w:val="22"/>
              </w:rPr>
              <w:t>逐步提高</w:t>
            </w:r>
          </w:p>
        </w:tc>
        <w:tc>
          <w:tcPr>
            <w:tcW w:w="282" w:type="pct"/>
            <w:gridSpan w:val="2"/>
            <w:shd w:val="clear" w:color="auto" w:fill="auto"/>
            <w:vAlign w:val="center"/>
            <w:hideMark/>
          </w:tcPr>
          <w:p w14:paraId="2741D4EF"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239299FC"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4A2A2520"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14B1F085" w14:textId="77777777" w:rsidTr="00AF43CC">
        <w:trPr>
          <w:trHeight w:val="400"/>
        </w:trPr>
        <w:tc>
          <w:tcPr>
            <w:tcW w:w="195" w:type="pct"/>
            <w:vMerge/>
            <w:vAlign w:val="center"/>
            <w:hideMark/>
          </w:tcPr>
          <w:p w14:paraId="24331BA5" w14:textId="77777777" w:rsidR="00751DB2" w:rsidRPr="00D56BE2" w:rsidRDefault="00751DB2" w:rsidP="00D56BE2">
            <w:pPr>
              <w:widowControl/>
              <w:jc w:val="left"/>
              <w:rPr>
                <w:rFonts w:ascii="宋体" w:hAnsi="宋体" w:cs="宋体" w:hint="eastAsia"/>
                <w:color w:val="000000"/>
                <w:kern w:val="0"/>
                <w:sz w:val="20"/>
                <w:szCs w:val="20"/>
              </w:rPr>
            </w:pPr>
          </w:p>
        </w:tc>
        <w:tc>
          <w:tcPr>
            <w:tcW w:w="195" w:type="pct"/>
            <w:shd w:val="clear" w:color="auto" w:fill="auto"/>
            <w:vAlign w:val="center"/>
            <w:hideMark/>
          </w:tcPr>
          <w:p w14:paraId="57B85E36" w14:textId="77777777" w:rsidR="00751DB2" w:rsidRPr="00D56BE2" w:rsidRDefault="00751DB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808" w:type="pct"/>
            <w:shd w:val="clear" w:color="auto" w:fill="auto"/>
            <w:noWrap/>
            <w:vAlign w:val="center"/>
            <w:hideMark/>
          </w:tcPr>
          <w:p w14:paraId="57031A9A" w14:textId="77777777" w:rsidR="00751DB2" w:rsidRPr="00D56BE2" w:rsidRDefault="00751DB2" w:rsidP="00D56BE2">
            <w:pPr>
              <w:widowControl/>
              <w:jc w:val="left"/>
              <w:rPr>
                <w:rFonts w:ascii="宋体" w:hAnsi="宋体" w:cs="宋体" w:hint="eastAsia"/>
                <w:kern w:val="0"/>
                <w:sz w:val="22"/>
                <w:szCs w:val="22"/>
              </w:rPr>
            </w:pPr>
            <w:r w:rsidRPr="00D56BE2">
              <w:rPr>
                <w:rFonts w:ascii="宋体" w:hAnsi="宋体" w:cs="宋体" w:hint="eastAsia"/>
                <w:kern w:val="0"/>
                <w:sz w:val="22"/>
                <w:szCs w:val="22"/>
              </w:rPr>
              <w:t>服务对象满意度指标</w:t>
            </w:r>
          </w:p>
        </w:tc>
        <w:tc>
          <w:tcPr>
            <w:tcW w:w="1672" w:type="pct"/>
            <w:gridSpan w:val="3"/>
            <w:shd w:val="clear" w:color="auto" w:fill="auto"/>
            <w:noWrap/>
            <w:hideMark/>
          </w:tcPr>
          <w:p w14:paraId="2D206FBF" w14:textId="77777777" w:rsidR="00751DB2" w:rsidRPr="00D56BE2" w:rsidRDefault="00751DB2" w:rsidP="00D56BE2">
            <w:pPr>
              <w:widowControl/>
              <w:jc w:val="center"/>
              <w:rPr>
                <w:rFonts w:ascii="宋体" w:hAnsi="宋体" w:cs="宋体" w:hint="eastAsia"/>
                <w:color w:val="000000"/>
                <w:kern w:val="0"/>
                <w:sz w:val="22"/>
                <w:szCs w:val="22"/>
              </w:rPr>
            </w:pPr>
            <w:r w:rsidRPr="00D56BE2">
              <w:rPr>
                <w:rFonts w:ascii="宋体" w:hAnsi="宋体" w:cs="宋体" w:hint="eastAsia"/>
                <w:color w:val="000000"/>
                <w:kern w:val="0"/>
                <w:sz w:val="22"/>
                <w:szCs w:val="22"/>
              </w:rPr>
              <w:t>目标人群满意率</w:t>
            </w:r>
          </w:p>
        </w:tc>
        <w:tc>
          <w:tcPr>
            <w:tcW w:w="506" w:type="pct"/>
            <w:shd w:val="clear" w:color="auto" w:fill="auto"/>
            <w:vAlign w:val="center"/>
            <w:hideMark/>
          </w:tcPr>
          <w:p w14:paraId="506BB825"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shd w:val="clear" w:color="auto" w:fill="auto"/>
            <w:vAlign w:val="center"/>
            <w:hideMark/>
          </w:tcPr>
          <w:p w14:paraId="4F84416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82" w:type="pct"/>
            <w:gridSpan w:val="2"/>
            <w:shd w:val="clear" w:color="auto" w:fill="auto"/>
            <w:vAlign w:val="center"/>
            <w:hideMark/>
          </w:tcPr>
          <w:p w14:paraId="1FCDDDB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30" w:type="pct"/>
            <w:gridSpan w:val="2"/>
            <w:shd w:val="clear" w:color="auto" w:fill="auto"/>
            <w:vAlign w:val="center"/>
            <w:hideMark/>
          </w:tcPr>
          <w:p w14:paraId="37BF926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5" w:type="pct"/>
            <w:gridSpan w:val="2"/>
            <w:shd w:val="clear" w:color="auto" w:fill="auto"/>
            <w:vAlign w:val="center"/>
            <w:hideMark/>
          </w:tcPr>
          <w:p w14:paraId="4B5FE928"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r w:rsidR="00751DB2" w:rsidRPr="00D56BE2" w14:paraId="268692FD" w14:textId="77777777" w:rsidTr="00AF43CC">
        <w:trPr>
          <w:trHeight w:val="280"/>
        </w:trPr>
        <w:tc>
          <w:tcPr>
            <w:tcW w:w="3882" w:type="pct"/>
            <w:gridSpan w:val="8"/>
            <w:shd w:val="clear" w:color="auto" w:fill="auto"/>
            <w:vAlign w:val="center"/>
            <w:hideMark/>
          </w:tcPr>
          <w:p w14:paraId="0964CCC7"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2" w:type="pct"/>
            <w:gridSpan w:val="2"/>
            <w:shd w:val="clear" w:color="auto" w:fill="auto"/>
            <w:vAlign w:val="center"/>
            <w:hideMark/>
          </w:tcPr>
          <w:p w14:paraId="7B109314"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30" w:type="pct"/>
            <w:gridSpan w:val="2"/>
            <w:shd w:val="clear" w:color="auto" w:fill="auto"/>
            <w:vAlign w:val="center"/>
            <w:hideMark/>
          </w:tcPr>
          <w:p w14:paraId="45E76D96"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100分</w:t>
            </w:r>
          </w:p>
        </w:tc>
        <w:tc>
          <w:tcPr>
            <w:tcW w:w="505" w:type="pct"/>
            <w:gridSpan w:val="2"/>
            <w:shd w:val="clear" w:color="auto" w:fill="auto"/>
            <w:vAlign w:val="center"/>
            <w:hideMark/>
          </w:tcPr>
          <w:p w14:paraId="5A63EF21" w14:textId="77777777" w:rsidR="00751DB2" w:rsidRPr="00D56BE2" w:rsidRDefault="00751DB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r>
    </w:tbl>
    <w:p w14:paraId="3F6C7B6C"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7"/>
        <w:gridCol w:w="1226"/>
        <w:gridCol w:w="1537"/>
        <w:gridCol w:w="690"/>
        <w:gridCol w:w="756"/>
        <w:gridCol w:w="666"/>
        <w:gridCol w:w="260"/>
        <w:gridCol w:w="247"/>
        <w:gridCol w:w="196"/>
        <w:gridCol w:w="417"/>
        <w:gridCol w:w="451"/>
        <w:gridCol w:w="666"/>
        <w:gridCol w:w="221"/>
      </w:tblGrid>
      <w:tr w:rsidR="00D56BE2" w:rsidRPr="00D56BE2" w14:paraId="4EB60209"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28DD14"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56F39D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78EE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7B67800A" w14:textId="77777777" w:rsidTr="00AF43CC">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BE7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06" w:type="pct"/>
            <w:gridSpan w:val="12"/>
            <w:tcBorders>
              <w:top w:val="single" w:sz="4" w:space="0" w:color="auto"/>
              <w:left w:val="nil"/>
              <w:bottom w:val="single" w:sz="4" w:space="0" w:color="auto"/>
              <w:right w:val="single" w:sz="4" w:space="0" w:color="000000"/>
            </w:tcBorders>
            <w:shd w:val="clear" w:color="auto" w:fill="auto"/>
            <w:vAlign w:val="center"/>
            <w:hideMark/>
          </w:tcPr>
          <w:p w14:paraId="6EB6F1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（2022年）45号-基本药物制度补助资金</w:t>
            </w:r>
          </w:p>
        </w:tc>
      </w:tr>
      <w:tr w:rsidR="00D56BE2" w:rsidRPr="00D56BE2" w14:paraId="1B74193A" w14:textId="77777777" w:rsidTr="00AF43CC">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80A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65B7F3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5CFF819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511B32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FB557AE" w14:textId="77777777" w:rsidTr="00AF43CC">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87B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r>
            <w:r w:rsidRPr="00D56BE2">
              <w:rPr>
                <w:rFonts w:ascii="宋体" w:hAnsi="宋体" w:cs="宋体" w:hint="eastAsia"/>
                <w:color w:val="000000"/>
                <w:kern w:val="0"/>
                <w:sz w:val="20"/>
                <w:szCs w:val="20"/>
              </w:rPr>
              <w:lastRenderedPageBreak/>
              <w:t>（万元）</w:t>
            </w: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0AAC3D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903" w:type="pct"/>
            <w:tcBorders>
              <w:top w:val="nil"/>
              <w:left w:val="nil"/>
              <w:bottom w:val="single" w:sz="4" w:space="0" w:color="auto"/>
              <w:right w:val="single" w:sz="4" w:space="0" w:color="auto"/>
            </w:tcBorders>
            <w:shd w:val="clear" w:color="auto" w:fill="auto"/>
            <w:vAlign w:val="center"/>
            <w:hideMark/>
          </w:tcPr>
          <w:p w14:paraId="0CCFEC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FB9C1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42E6C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3FE9C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9D9AB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7E8B43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A1F4904"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2AF1953D" w14:textId="77777777" w:rsidR="00D56BE2" w:rsidRPr="00D56BE2" w:rsidRDefault="00D56BE2" w:rsidP="00D56BE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10F715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903" w:type="pct"/>
            <w:tcBorders>
              <w:top w:val="nil"/>
              <w:left w:val="nil"/>
              <w:bottom w:val="single" w:sz="4" w:space="0" w:color="auto"/>
              <w:right w:val="single" w:sz="4" w:space="0" w:color="auto"/>
            </w:tcBorders>
            <w:shd w:val="clear" w:color="auto" w:fill="auto"/>
            <w:vAlign w:val="center"/>
            <w:hideMark/>
          </w:tcPr>
          <w:p w14:paraId="7205C4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25D2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2BF5AD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4.36</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0B0474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F8FC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F033B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C0E594C"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7D410EB1" w14:textId="77777777" w:rsidR="00D56BE2" w:rsidRPr="00D56BE2" w:rsidRDefault="00D56BE2" w:rsidP="00D56BE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43DDA0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903" w:type="pct"/>
            <w:tcBorders>
              <w:top w:val="nil"/>
              <w:left w:val="nil"/>
              <w:bottom w:val="single" w:sz="4" w:space="0" w:color="auto"/>
              <w:right w:val="single" w:sz="4" w:space="0" w:color="auto"/>
            </w:tcBorders>
            <w:shd w:val="clear" w:color="auto" w:fill="auto"/>
            <w:vAlign w:val="center"/>
            <w:hideMark/>
          </w:tcPr>
          <w:p w14:paraId="28598C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0E6239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694726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4.36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98F5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BBC7D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918EB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410B6304" w14:textId="77777777" w:rsidTr="00AF43CC">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291B6576" w14:textId="77777777" w:rsidR="00751DB2" w:rsidRPr="00D56BE2" w:rsidRDefault="00751DB2" w:rsidP="00751DB2">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1B10257A" w14:textId="5D9DE96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903" w:type="pct"/>
            <w:tcBorders>
              <w:top w:val="nil"/>
              <w:left w:val="nil"/>
              <w:bottom w:val="single" w:sz="4" w:space="0" w:color="auto"/>
              <w:right w:val="single" w:sz="4" w:space="0" w:color="auto"/>
            </w:tcBorders>
            <w:shd w:val="clear" w:color="auto" w:fill="auto"/>
            <w:vAlign w:val="center"/>
            <w:hideMark/>
          </w:tcPr>
          <w:p w14:paraId="557A8958" w14:textId="14C6C50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58F3CE82" w14:textId="2F3A6D3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C462D64" w14:textId="344F5456"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4B4818D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7EDBCD5"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672113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65AB05D9" w14:textId="77777777" w:rsidTr="00AF43CC">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CE269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450351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2B61E5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D71FD06" w14:textId="77777777" w:rsidTr="00AF43CC">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6D0C36B6" w14:textId="77777777" w:rsidR="00D56BE2" w:rsidRPr="00D56BE2" w:rsidRDefault="00D56BE2" w:rsidP="00D56BE2">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089BDF0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45号《关于提前下达2023年中央财政基本药物制度补助资金预算的通知》，博斯坦乡卫生院使用基本药物制度补助资金4.36万元，实施国家基本药物制度，主要内容是国家基本药物的集中采购、统一配送、零差率销售、</w:t>
            </w:r>
            <w:proofErr w:type="gramStart"/>
            <w:r w:rsidRPr="00D56BE2">
              <w:rPr>
                <w:rFonts w:ascii="宋体" w:hAnsi="宋体" w:cs="宋体" w:hint="eastAsia"/>
                <w:color w:val="000000"/>
                <w:kern w:val="0"/>
                <w:sz w:val="20"/>
                <w:szCs w:val="20"/>
              </w:rPr>
              <w:t>医</w:t>
            </w:r>
            <w:proofErr w:type="gramEnd"/>
            <w:r w:rsidRPr="00D56BE2">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5EC6D8A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w:t>
            </w:r>
            <w:proofErr w:type="gramStart"/>
            <w:r w:rsidRPr="00D56BE2">
              <w:rPr>
                <w:rFonts w:ascii="宋体" w:hAnsi="宋体" w:cs="宋体" w:hint="eastAsia"/>
                <w:color w:val="000000"/>
                <w:kern w:val="0"/>
                <w:sz w:val="20"/>
                <w:szCs w:val="20"/>
              </w:rPr>
              <w:t>实行网采</w:t>
            </w:r>
            <w:proofErr w:type="gramEnd"/>
            <w:r w:rsidRPr="00D56BE2">
              <w:rPr>
                <w:rFonts w:ascii="宋体" w:hAnsi="宋体" w:cs="宋体" w:hint="eastAsia"/>
                <w:color w:val="000000"/>
                <w:kern w:val="0"/>
                <w:sz w:val="20"/>
                <w:szCs w:val="20"/>
              </w:rPr>
              <w:t>，持续降低患者的购药成本。</w:t>
            </w:r>
          </w:p>
        </w:tc>
      </w:tr>
      <w:tr w:rsidR="00751DB2" w:rsidRPr="00D56BE2" w14:paraId="622660BE" w14:textId="77777777" w:rsidTr="00AF43CC">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90482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D1AF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EB9FE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02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7A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23D920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5BBF3A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A29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D5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629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44677630" w14:textId="77777777" w:rsidTr="00AF43CC">
        <w:trPr>
          <w:trHeight w:val="280"/>
        </w:trPr>
        <w:tc>
          <w:tcPr>
            <w:tcW w:w="232" w:type="pct"/>
            <w:vMerge/>
            <w:tcBorders>
              <w:top w:val="nil"/>
              <w:left w:val="single" w:sz="4" w:space="0" w:color="auto"/>
              <w:bottom w:val="single" w:sz="4" w:space="0" w:color="auto"/>
              <w:right w:val="single" w:sz="4" w:space="0" w:color="auto"/>
            </w:tcBorders>
            <w:vAlign w:val="center"/>
            <w:hideMark/>
          </w:tcPr>
          <w:p w14:paraId="755A3F8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243E41A"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1928CFE" w14:textId="77777777" w:rsidR="00D56BE2" w:rsidRPr="00D56BE2" w:rsidRDefault="00D56BE2" w:rsidP="00D56BE2">
            <w:pPr>
              <w:widowControl/>
              <w:jc w:val="left"/>
              <w:rPr>
                <w:rFonts w:ascii="宋体" w:hAnsi="宋体" w:cs="宋体" w:hint="eastAsia"/>
                <w:color w:val="000000"/>
                <w:kern w:val="0"/>
                <w:sz w:val="20"/>
                <w:szCs w:val="20"/>
              </w:rPr>
            </w:pPr>
          </w:p>
        </w:tc>
        <w:tc>
          <w:tcPr>
            <w:tcW w:w="2020" w:type="pct"/>
            <w:gridSpan w:val="3"/>
            <w:vMerge/>
            <w:tcBorders>
              <w:top w:val="single" w:sz="4" w:space="0" w:color="auto"/>
              <w:left w:val="single" w:sz="4" w:space="0" w:color="auto"/>
              <w:bottom w:val="single" w:sz="4" w:space="0" w:color="auto"/>
              <w:right w:val="single" w:sz="4" w:space="0" w:color="auto"/>
            </w:tcBorders>
            <w:vAlign w:val="center"/>
            <w:hideMark/>
          </w:tcPr>
          <w:p w14:paraId="0E37B40F" w14:textId="77777777" w:rsidR="00D56BE2" w:rsidRPr="00D56BE2" w:rsidRDefault="00D56BE2" w:rsidP="00D56BE2">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0A035761" w14:textId="77777777" w:rsidR="00D56BE2" w:rsidRPr="00D56BE2" w:rsidRDefault="00D56BE2" w:rsidP="00D56BE2">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3D3BD2F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3B1A414D" w14:textId="77777777" w:rsidR="00D56BE2" w:rsidRPr="00D56BE2" w:rsidRDefault="00D56BE2" w:rsidP="00D56BE2">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7947F771" w14:textId="77777777" w:rsidR="00D56BE2" w:rsidRPr="00D56BE2" w:rsidRDefault="00D56BE2" w:rsidP="00D56BE2">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58ECAD66"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AC50BEF"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B928C36" w14:textId="77777777" w:rsidTr="00AF43CC">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02DE9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C5B1A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32" w:type="pct"/>
            <w:tcBorders>
              <w:top w:val="nil"/>
              <w:left w:val="nil"/>
              <w:bottom w:val="single" w:sz="4" w:space="0" w:color="auto"/>
              <w:right w:val="single" w:sz="4" w:space="0" w:color="auto"/>
            </w:tcBorders>
            <w:shd w:val="clear" w:color="auto" w:fill="auto"/>
            <w:vAlign w:val="center"/>
            <w:hideMark/>
          </w:tcPr>
          <w:p w14:paraId="1E1320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D741F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030B52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646F0F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=260种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3BB80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B3150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DDFDA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FC960C8" w14:textId="77777777" w:rsidR="00D56BE2" w:rsidRPr="00D56BE2" w:rsidRDefault="00D56BE2" w:rsidP="00D56BE2">
            <w:pPr>
              <w:widowControl/>
              <w:jc w:val="left"/>
              <w:rPr>
                <w:rFonts w:eastAsia="Times New Roman"/>
                <w:kern w:val="0"/>
                <w:sz w:val="20"/>
                <w:szCs w:val="20"/>
              </w:rPr>
            </w:pPr>
          </w:p>
        </w:tc>
      </w:tr>
      <w:tr w:rsidR="00751DB2" w:rsidRPr="00D56BE2" w14:paraId="3BCF0B9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019A5E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42FE177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8D6D8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3B3BD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5C72EB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&gt;=123种</w:t>
            </w:r>
          </w:p>
        </w:tc>
        <w:tc>
          <w:tcPr>
            <w:tcW w:w="390" w:type="pct"/>
            <w:tcBorders>
              <w:top w:val="nil"/>
              <w:left w:val="nil"/>
              <w:bottom w:val="single" w:sz="4" w:space="0" w:color="auto"/>
              <w:right w:val="single" w:sz="4" w:space="0" w:color="auto"/>
            </w:tcBorders>
            <w:shd w:val="clear" w:color="auto" w:fill="auto"/>
            <w:vAlign w:val="center"/>
            <w:hideMark/>
          </w:tcPr>
          <w:p w14:paraId="3FBD17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=123种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443D7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9A07B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CB2BD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02663C9" w14:textId="77777777" w:rsidR="00D56BE2" w:rsidRPr="00D56BE2" w:rsidRDefault="00D56BE2" w:rsidP="00D56BE2">
            <w:pPr>
              <w:widowControl/>
              <w:jc w:val="left"/>
              <w:rPr>
                <w:rFonts w:eastAsia="Times New Roman"/>
                <w:kern w:val="0"/>
                <w:sz w:val="20"/>
                <w:szCs w:val="20"/>
              </w:rPr>
            </w:pPr>
          </w:p>
        </w:tc>
      </w:tr>
      <w:tr w:rsidR="00751DB2" w:rsidRPr="00D56BE2" w14:paraId="36C829E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0FC2CB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54D5828"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33BB5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BEEBD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3B6A4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7737CD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2DD15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69DAF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A5952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FB4D124" w14:textId="77777777" w:rsidR="00D56BE2" w:rsidRPr="00D56BE2" w:rsidRDefault="00D56BE2" w:rsidP="00D56BE2">
            <w:pPr>
              <w:widowControl/>
              <w:jc w:val="left"/>
              <w:rPr>
                <w:rFonts w:eastAsia="Times New Roman"/>
                <w:kern w:val="0"/>
                <w:sz w:val="20"/>
                <w:szCs w:val="20"/>
              </w:rPr>
            </w:pPr>
          </w:p>
        </w:tc>
      </w:tr>
      <w:tr w:rsidR="00751DB2" w:rsidRPr="00D56BE2" w14:paraId="3039285D"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7FC0B89"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B535C5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80A39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4FF9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指标2：基层医疗卫生机构</w:t>
            </w:r>
            <w:proofErr w:type="gramStart"/>
            <w:r w:rsidRPr="00D56BE2">
              <w:rPr>
                <w:rFonts w:ascii="宋体" w:hAnsi="宋体" w:cs="宋体" w:hint="eastAsia"/>
                <w:color w:val="000000"/>
                <w:kern w:val="0"/>
                <w:sz w:val="20"/>
                <w:szCs w:val="20"/>
              </w:rPr>
              <w:t>药物网采率</w:t>
            </w:r>
            <w:proofErr w:type="gramEnd"/>
          </w:p>
        </w:tc>
        <w:tc>
          <w:tcPr>
            <w:tcW w:w="442" w:type="pct"/>
            <w:tcBorders>
              <w:top w:val="nil"/>
              <w:left w:val="nil"/>
              <w:bottom w:val="single" w:sz="4" w:space="0" w:color="auto"/>
              <w:right w:val="single" w:sz="4" w:space="0" w:color="auto"/>
            </w:tcBorders>
            <w:shd w:val="clear" w:color="auto" w:fill="auto"/>
            <w:vAlign w:val="center"/>
            <w:hideMark/>
          </w:tcPr>
          <w:p w14:paraId="76DE23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42F4FE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BC20F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EE92E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2A691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B239C8A" w14:textId="77777777" w:rsidR="00D56BE2" w:rsidRPr="00D56BE2" w:rsidRDefault="00D56BE2" w:rsidP="00D56BE2">
            <w:pPr>
              <w:widowControl/>
              <w:jc w:val="left"/>
              <w:rPr>
                <w:rFonts w:eastAsia="Times New Roman"/>
                <w:kern w:val="0"/>
                <w:sz w:val="20"/>
                <w:szCs w:val="20"/>
              </w:rPr>
            </w:pPr>
          </w:p>
        </w:tc>
      </w:tr>
      <w:tr w:rsidR="00751DB2" w:rsidRPr="00D56BE2" w14:paraId="333082F1"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1BCE342E"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0B48B9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95D34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2B40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2DB1B2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15124F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7A9004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1FCC8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9AE53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FC928D7" w14:textId="77777777" w:rsidR="00D56BE2" w:rsidRPr="00D56BE2" w:rsidRDefault="00D56BE2" w:rsidP="00D56BE2">
            <w:pPr>
              <w:widowControl/>
              <w:jc w:val="left"/>
              <w:rPr>
                <w:rFonts w:eastAsia="Times New Roman"/>
                <w:kern w:val="0"/>
                <w:sz w:val="20"/>
                <w:szCs w:val="20"/>
              </w:rPr>
            </w:pPr>
          </w:p>
        </w:tc>
      </w:tr>
      <w:tr w:rsidR="00751DB2" w:rsidRPr="00D56BE2" w14:paraId="5843E7E8"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671C3249"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FC219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w:t>
            </w:r>
            <w:r w:rsidRPr="00D56BE2">
              <w:rPr>
                <w:rFonts w:ascii="宋体" w:hAnsi="宋体" w:cs="宋体" w:hint="eastAsia"/>
                <w:color w:val="000000"/>
                <w:kern w:val="0"/>
                <w:sz w:val="20"/>
                <w:szCs w:val="20"/>
              </w:rPr>
              <w:lastRenderedPageBreak/>
              <w:t>标</w:t>
            </w:r>
          </w:p>
        </w:tc>
        <w:tc>
          <w:tcPr>
            <w:tcW w:w="232" w:type="pct"/>
            <w:tcBorders>
              <w:top w:val="nil"/>
              <w:left w:val="nil"/>
              <w:bottom w:val="single" w:sz="4" w:space="0" w:color="auto"/>
              <w:right w:val="single" w:sz="4" w:space="0" w:color="auto"/>
            </w:tcBorders>
            <w:shd w:val="clear" w:color="auto" w:fill="auto"/>
            <w:vAlign w:val="center"/>
            <w:hideMark/>
          </w:tcPr>
          <w:p w14:paraId="14571F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经济成</w:t>
            </w:r>
            <w:r w:rsidRPr="00D56BE2">
              <w:rPr>
                <w:rFonts w:ascii="宋体" w:hAnsi="宋体" w:cs="宋体" w:hint="eastAsia"/>
                <w:color w:val="000000"/>
                <w:kern w:val="0"/>
                <w:sz w:val="20"/>
                <w:szCs w:val="20"/>
              </w:rPr>
              <w:lastRenderedPageBreak/>
              <w:t>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014F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3441F5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w:t>
            </w:r>
            <w:proofErr w:type="gramStart"/>
            <w:r w:rsidRPr="00D56BE2">
              <w:rPr>
                <w:rFonts w:ascii="宋体" w:hAnsi="宋体" w:cs="宋体" w:hint="eastAsia"/>
                <w:color w:val="000000"/>
                <w:kern w:val="0"/>
                <w:sz w:val="20"/>
                <w:szCs w:val="20"/>
              </w:rPr>
              <w:t>个</w:t>
            </w:r>
            <w:proofErr w:type="gramEnd"/>
          </w:p>
        </w:tc>
        <w:tc>
          <w:tcPr>
            <w:tcW w:w="390" w:type="pct"/>
            <w:tcBorders>
              <w:top w:val="nil"/>
              <w:left w:val="nil"/>
              <w:bottom w:val="single" w:sz="4" w:space="0" w:color="auto"/>
              <w:right w:val="single" w:sz="4" w:space="0" w:color="auto"/>
            </w:tcBorders>
            <w:shd w:val="clear" w:color="auto" w:fill="auto"/>
            <w:vAlign w:val="center"/>
            <w:hideMark/>
          </w:tcPr>
          <w:p w14:paraId="617E41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=5000元/</w:t>
            </w:r>
            <w:proofErr w:type="gramStart"/>
            <w:r w:rsidRPr="00D56BE2">
              <w:rPr>
                <w:rFonts w:ascii="宋体" w:hAnsi="宋体" w:cs="宋体" w:hint="eastAsia"/>
                <w:color w:val="000000"/>
                <w:kern w:val="0"/>
                <w:sz w:val="20"/>
                <w:szCs w:val="20"/>
              </w:rPr>
              <w:t>个</w:t>
            </w:r>
            <w:proofErr w:type="gramEnd"/>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3A4FC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B809B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FDD4A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7703F93" w14:textId="77777777" w:rsidR="00D56BE2" w:rsidRPr="00D56BE2" w:rsidRDefault="00D56BE2" w:rsidP="00D56BE2">
            <w:pPr>
              <w:widowControl/>
              <w:jc w:val="left"/>
              <w:rPr>
                <w:rFonts w:eastAsia="Times New Roman"/>
                <w:kern w:val="0"/>
                <w:sz w:val="20"/>
                <w:szCs w:val="20"/>
              </w:rPr>
            </w:pPr>
          </w:p>
        </w:tc>
      </w:tr>
      <w:tr w:rsidR="00751DB2" w:rsidRPr="00D56BE2" w14:paraId="5FA91D54"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402492A3"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61A4B82"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9CFA1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CEAF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指标1：群众购药成本下降率</w:t>
            </w:r>
          </w:p>
        </w:tc>
        <w:tc>
          <w:tcPr>
            <w:tcW w:w="442" w:type="pct"/>
            <w:tcBorders>
              <w:top w:val="nil"/>
              <w:left w:val="nil"/>
              <w:bottom w:val="single" w:sz="4" w:space="0" w:color="auto"/>
              <w:right w:val="single" w:sz="4" w:space="0" w:color="auto"/>
            </w:tcBorders>
            <w:shd w:val="clear" w:color="auto" w:fill="auto"/>
            <w:vAlign w:val="center"/>
            <w:hideMark/>
          </w:tcPr>
          <w:p w14:paraId="167E91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390" w:type="pct"/>
            <w:tcBorders>
              <w:top w:val="nil"/>
              <w:left w:val="nil"/>
              <w:bottom w:val="single" w:sz="4" w:space="0" w:color="auto"/>
              <w:right w:val="single" w:sz="4" w:space="0" w:color="auto"/>
            </w:tcBorders>
            <w:shd w:val="clear" w:color="auto" w:fill="auto"/>
            <w:vAlign w:val="center"/>
            <w:hideMark/>
          </w:tcPr>
          <w:p w14:paraId="10AEDB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F33EF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686C7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B9429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DFF2131" w14:textId="77777777" w:rsidR="00D56BE2" w:rsidRPr="00D56BE2" w:rsidRDefault="00D56BE2" w:rsidP="00D56BE2">
            <w:pPr>
              <w:widowControl/>
              <w:jc w:val="left"/>
              <w:rPr>
                <w:rFonts w:eastAsia="Times New Roman"/>
                <w:kern w:val="0"/>
                <w:sz w:val="20"/>
                <w:szCs w:val="20"/>
              </w:rPr>
            </w:pPr>
          </w:p>
        </w:tc>
      </w:tr>
      <w:tr w:rsidR="00751DB2" w:rsidRPr="00D56BE2" w14:paraId="7951084E"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75D7191F"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7EBB2E5"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83AE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9AC81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AFB07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B5112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05242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EC8A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24B79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477219B" w14:textId="77777777" w:rsidR="00D56BE2" w:rsidRPr="00D56BE2" w:rsidRDefault="00D56BE2" w:rsidP="00D56BE2">
            <w:pPr>
              <w:widowControl/>
              <w:jc w:val="left"/>
              <w:rPr>
                <w:rFonts w:eastAsia="Times New Roman"/>
                <w:kern w:val="0"/>
                <w:sz w:val="20"/>
                <w:szCs w:val="20"/>
              </w:rPr>
            </w:pPr>
          </w:p>
        </w:tc>
      </w:tr>
      <w:tr w:rsidR="00751DB2" w:rsidRPr="00D56BE2" w14:paraId="2BA7CAD8"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4B87FBD"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5094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6F4D49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6532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4B1E6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7DCE2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FEE1B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A179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9C5D7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F9CFDB" w14:textId="77777777" w:rsidR="00D56BE2" w:rsidRPr="00D56BE2" w:rsidRDefault="00D56BE2" w:rsidP="00D56BE2">
            <w:pPr>
              <w:widowControl/>
              <w:jc w:val="left"/>
              <w:rPr>
                <w:rFonts w:eastAsia="Times New Roman"/>
                <w:kern w:val="0"/>
                <w:sz w:val="20"/>
                <w:szCs w:val="20"/>
              </w:rPr>
            </w:pPr>
          </w:p>
        </w:tc>
      </w:tr>
      <w:tr w:rsidR="00751DB2" w:rsidRPr="00D56BE2" w14:paraId="5F600249"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5F1D827B"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A238380"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F787E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056A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4E298A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&gt;=0.20万人</w:t>
            </w:r>
          </w:p>
        </w:tc>
        <w:tc>
          <w:tcPr>
            <w:tcW w:w="390" w:type="pct"/>
            <w:tcBorders>
              <w:top w:val="nil"/>
              <w:left w:val="nil"/>
              <w:bottom w:val="single" w:sz="4" w:space="0" w:color="auto"/>
              <w:right w:val="single" w:sz="4" w:space="0" w:color="auto"/>
            </w:tcBorders>
            <w:shd w:val="clear" w:color="auto" w:fill="auto"/>
            <w:vAlign w:val="center"/>
            <w:hideMark/>
          </w:tcPr>
          <w:p w14:paraId="2AC0B7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E5B98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B0369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CED0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BCE9612" w14:textId="77777777" w:rsidR="00D56BE2" w:rsidRPr="00D56BE2" w:rsidRDefault="00D56BE2" w:rsidP="00D56BE2">
            <w:pPr>
              <w:widowControl/>
              <w:jc w:val="left"/>
              <w:rPr>
                <w:rFonts w:eastAsia="Times New Roman"/>
                <w:kern w:val="0"/>
                <w:sz w:val="20"/>
                <w:szCs w:val="20"/>
              </w:rPr>
            </w:pPr>
          </w:p>
        </w:tc>
      </w:tr>
      <w:tr w:rsidR="00751DB2" w:rsidRPr="00D56BE2" w14:paraId="74D56135"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01448AE2"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D90A3D8"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0EA61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EFE8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56665F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305C14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783F1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BDBE8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E7BB7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B36EAAB" w14:textId="77777777" w:rsidR="00D56BE2" w:rsidRPr="00D56BE2" w:rsidRDefault="00D56BE2" w:rsidP="00D56BE2">
            <w:pPr>
              <w:widowControl/>
              <w:jc w:val="left"/>
              <w:rPr>
                <w:rFonts w:eastAsia="Times New Roman"/>
                <w:kern w:val="0"/>
                <w:sz w:val="20"/>
                <w:szCs w:val="20"/>
              </w:rPr>
            </w:pPr>
          </w:p>
        </w:tc>
      </w:tr>
      <w:tr w:rsidR="00751DB2" w:rsidRPr="00D56BE2" w14:paraId="6260BC27" w14:textId="77777777" w:rsidTr="00AF43CC">
        <w:trPr>
          <w:trHeight w:val="400"/>
        </w:trPr>
        <w:tc>
          <w:tcPr>
            <w:tcW w:w="232" w:type="pct"/>
            <w:vMerge/>
            <w:tcBorders>
              <w:top w:val="nil"/>
              <w:left w:val="single" w:sz="4" w:space="0" w:color="auto"/>
              <w:bottom w:val="single" w:sz="4" w:space="0" w:color="auto"/>
              <w:right w:val="single" w:sz="4" w:space="0" w:color="auto"/>
            </w:tcBorders>
            <w:vAlign w:val="center"/>
            <w:hideMark/>
          </w:tcPr>
          <w:p w14:paraId="38FF2C36" w14:textId="77777777" w:rsidR="00D56BE2" w:rsidRPr="00D56BE2" w:rsidRDefault="00D56BE2" w:rsidP="00D56BE2">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04FD4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0189D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88FB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442" w:type="pct"/>
            <w:tcBorders>
              <w:top w:val="nil"/>
              <w:left w:val="nil"/>
              <w:bottom w:val="single" w:sz="4" w:space="0" w:color="auto"/>
              <w:right w:val="single" w:sz="4" w:space="0" w:color="auto"/>
            </w:tcBorders>
            <w:shd w:val="clear" w:color="auto" w:fill="auto"/>
            <w:vAlign w:val="center"/>
            <w:hideMark/>
          </w:tcPr>
          <w:p w14:paraId="11ED62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5AE2EE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EF79C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C2C12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1D41A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0FD598A" w14:textId="77777777" w:rsidR="00D56BE2" w:rsidRPr="00D56BE2" w:rsidRDefault="00D56BE2" w:rsidP="00D56BE2">
            <w:pPr>
              <w:widowControl/>
              <w:jc w:val="left"/>
              <w:rPr>
                <w:rFonts w:eastAsia="Times New Roman"/>
                <w:kern w:val="0"/>
                <w:sz w:val="20"/>
                <w:szCs w:val="20"/>
              </w:rPr>
            </w:pPr>
          </w:p>
        </w:tc>
      </w:tr>
      <w:tr w:rsidR="00D56BE2" w:rsidRPr="00D56BE2" w14:paraId="1EAF28EA" w14:textId="77777777" w:rsidTr="00AF43CC">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1F06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2553B5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75DDBA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6C069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96EA81" w14:textId="77777777" w:rsidR="00D56BE2" w:rsidRPr="00D56BE2" w:rsidRDefault="00D56BE2" w:rsidP="00D56BE2">
            <w:pPr>
              <w:widowControl/>
              <w:jc w:val="left"/>
              <w:rPr>
                <w:rFonts w:eastAsia="Times New Roman"/>
                <w:kern w:val="0"/>
                <w:sz w:val="20"/>
                <w:szCs w:val="20"/>
              </w:rPr>
            </w:pPr>
          </w:p>
        </w:tc>
      </w:tr>
    </w:tbl>
    <w:p w14:paraId="696926F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D56BE2" w:rsidRPr="00D56BE2" w14:paraId="484A58BC"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FE9942"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lastRenderedPageBreak/>
              <w:t>项目支出绩效自评表</w:t>
            </w:r>
          </w:p>
        </w:tc>
      </w:tr>
      <w:tr w:rsidR="00D56BE2" w:rsidRPr="00D56BE2" w14:paraId="5DFD8D55"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3B03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198C21B"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E1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29678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（2022年）54号-中央重大传染病防控经费</w:t>
            </w:r>
          </w:p>
        </w:tc>
      </w:tr>
      <w:tr w:rsidR="00D56BE2" w:rsidRPr="00D56BE2" w14:paraId="424CF46A"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B3A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42F0B4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74385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647046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66079C29" w14:textId="77777777" w:rsidTr="00AF43CC">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959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1FC73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F243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51C22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37337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6329A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68DC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7EA63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51A6A180"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CFECBC7"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5DC66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365D0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3F39A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38257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A7356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D578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98515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7698CD86"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008E9022"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83C19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34B109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6C3F7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6EBDC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1830A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2863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77AA1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D53206F"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D9A0957" w14:textId="77777777" w:rsidR="00751DB2" w:rsidRPr="00D56BE2" w:rsidRDefault="00751DB2" w:rsidP="00751DB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965224D" w14:textId="4F5BAE7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77E1B9B0" w14:textId="52534436"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99D8D59" w14:textId="68A96D6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C446547" w14:textId="668EED8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6EE1563"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6B71A1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9715EE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5F3B5B9C" w14:textId="77777777" w:rsidTr="00AF43C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9100B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379A05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2AD242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036B41DA" w14:textId="77777777" w:rsidTr="00AF43C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3364671" w14:textId="77777777" w:rsidR="00D56BE2" w:rsidRPr="00D56BE2" w:rsidRDefault="00D56BE2" w:rsidP="00D56BE2">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54391D9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2E30063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1.12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751DB2" w:rsidRPr="00D56BE2" w14:paraId="1CC45C76" w14:textId="77777777" w:rsidTr="00AF43C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4CA0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4B47C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B1B0D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336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881F6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CDB71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6BC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9EA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A75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7B48AE73" w14:textId="77777777" w:rsidTr="00AF43CC">
        <w:trPr>
          <w:trHeight w:val="280"/>
        </w:trPr>
        <w:tc>
          <w:tcPr>
            <w:tcW w:w="329" w:type="pct"/>
            <w:vMerge/>
            <w:tcBorders>
              <w:top w:val="nil"/>
              <w:left w:val="single" w:sz="4" w:space="0" w:color="auto"/>
              <w:bottom w:val="single" w:sz="4" w:space="0" w:color="auto"/>
              <w:right w:val="single" w:sz="4" w:space="0" w:color="auto"/>
            </w:tcBorders>
            <w:vAlign w:val="center"/>
            <w:hideMark/>
          </w:tcPr>
          <w:p w14:paraId="341BCB32"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94F1D13"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5B1B288F" w14:textId="77777777" w:rsidR="00D56BE2" w:rsidRPr="00D56BE2" w:rsidRDefault="00D56BE2" w:rsidP="00D56BE2">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BEFDACE"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BA9D70A"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DABA267" w14:textId="77777777" w:rsidR="00D56BE2" w:rsidRPr="00D56BE2" w:rsidRDefault="00D56BE2" w:rsidP="00D56BE2">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7C822859" w14:textId="77777777" w:rsidR="00D56BE2" w:rsidRPr="00D56BE2" w:rsidRDefault="00D56BE2" w:rsidP="00D56BE2">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852E3DB"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EFC166A"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7F4896A"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C782E6F" w14:textId="77777777" w:rsidTr="00AF43C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E5977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93FB2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5BBE2E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FDE59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C5D8D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7C0FF1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AA4E7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35104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30B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6F7D377" w14:textId="77777777" w:rsidR="00D56BE2" w:rsidRPr="00D56BE2" w:rsidRDefault="00D56BE2" w:rsidP="00D56BE2">
            <w:pPr>
              <w:widowControl/>
              <w:jc w:val="left"/>
              <w:rPr>
                <w:rFonts w:eastAsia="Times New Roman"/>
                <w:kern w:val="0"/>
                <w:sz w:val="20"/>
                <w:szCs w:val="20"/>
              </w:rPr>
            </w:pPr>
          </w:p>
        </w:tc>
      </w:tr>
      <w:tr w:rsidR="00751DB2" w:rsidRPr="00D56BE2" w14:paraId="3AB5B16D"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99A269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C89AD8"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E93E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16C73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2EE49A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1300BE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874A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73BDB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32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C1347C8" w14:textId="77777777" w:rsidR="00D56BE2" w:rsidRPr="00D56BE2" w:rsidRDefault="00D56BE2" w:rsidP="00D56BE2">
            <w:pPr>
              <w:widowControl/>
              <w:jc w:val="left"/>
              <w:rPr>
                <w:rFonts w:eastAsia="Times New Roman"/>
                <w:kern w:val="0"/>
                <w:sz w:val="20"/>
                <w:szCs w:val="20"/>
              </w:rPr>
            </w:pPr>
          </w:p>
        </w:tc>
      </w:tr>
      <w:tr w:rsidR="00751DB2" w:rsidRPr="00D56BE2" w14:paraId="5476EB6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764807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5A1DF61"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0346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414B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235C64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&gt;=12人</w:t>
            </w:r>
          </w:p>
        </w:tc>
        <w:tc>
          <w:tcPr>
            <w:tcW w:w="420" w:type="pct"/>
            <w:tcBorders>
              <w:top w:val="nil"/>
              <w:left w:val="nil"/>
              <w:bottom w:val="single" w:sz="4" w:space="0" w:color="auto"/>
              <w:right w:val="single" w:sz="4" w:space="0" w:color="auto"/>
            </w:tcBorders>
            <w:shd w:val="clear" w:color="auto" w:fill="auto"/>
            <w:vAlign w:val="center"/>
            <w:hideMark/>
          </w:tcPr>
          <w:p w14:paraId="2A7D45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2DB8B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B7C0C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AE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0B3EDA" w14:textId="77777777" w:rsidR="00D56BE2" w:rsidRPr="00D56BE2" w:rsidRDefault="00D56BE2" w:rsidP="00D56BE2">
            <w:pPr>
              <w:widowControl/>
              <w:jc w:val="left"/>
              <w:rPr>
                <w:rFonts w:eastAsia="Times New Roman"/>
                <w:kern w:val="0"/>
                <w:sz w:val="20"/>
                <w:szCs w:val="20"/>
              </w:rPr>
            </w:pPr>
          </w:p>
        </w:tc>
      </w:tr>
      <w:tr w:rsidR="00751DB2" w:rsidRPr="00D56BE2" w14:paraId="5F31E08F"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7132208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B164E1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1BE454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74CA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5A7DE7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2B2EFB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65A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A9CC1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B0BF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9B350DC" w14:textId="77777777" w:rsidR="00D56BE2" w:rsidRPr="00D56BE2" w:rsidRDefault="00D56BE2" w:rsidP="00D56BE2">
            <w:pPr>
              <w:widowControl/>
              <w:jc w:val="left"/>
              <w:rPr>
                <w:rFonts w:eastAsia="Times New Roman"/>
                <w:kern w:val="0"/>
                <w:sz w:val="20"/>
                <w:szCs w:val="20"/>
              </w:rPr>
            </w:pPr>
          </w:p>
        </w:tc>
      </w:tr>
      <w:tr w:rsidR="00751DB2" w:rsidRPr="00D56BE2" w14:paraId="235BF24C"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780C995"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C227BB"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D7AF9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59DF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0F7AFC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C2381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93810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6E2EB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6991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EFA4CAA" w14:textId="77777777" w:rsidR="00D56BE2" w:rsidRPr="00D56BE2" w:rsidRDefault="00D56BE2" w:rsidP="00D56BE2">
            <w:pPr>
              <w:widowControl/>
              <w:jc w:val="left"/>
              <w:rPr>
                <w:rFonts w:eastAsia="Times New Roman"/>
                <w:kern w:val="0"/>
                <w:sz w:val="20"/>
                <w:szCs w:val="20"/>
              </w:rPr>
            </w:pPr>
          </w:p>
        </w:tc>
      </w:tr>
      <w:tr w:rsidR="00751DB2" w:rsidRPr="00D56BE2" w14:paraId="41B58CB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96B0D9A"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AF58511"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7FEB8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7C2E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ECC8A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7E4A3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965DE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0884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D929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70E112D" w14:textId="77777777" w:rsidR="00D56BE2" w:rsidRPr="00D56BE2" w:rsidRDefault="00D56BE2" w:rsidP="00D56BE2">
            <w:pPr>
              <w:widowControl/>
              <w:jc w:val="left"/>
              <w:rPr>
                <w:rFonts w:eastAsia="Times New Roman"/>
                <w:kern w:val="0"/>
                <w:sz w:val="20"/>
                <w:szCs w:val="20"/>
              </w:rPr>
            </w:pPr>
          </w:p>
        </w:tc>
      </w:tr>
      <w:tr w:rsidR="00751DB2" w:rsidRPr="00D56BE2" w14:paraId="7283181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CE3359E"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38CEE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30935C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5926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7281C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8E8A5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028B1B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35B7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B7E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2F7ABB6" w14:textId="77777777" w:rsidR="00D56BE2" w:rsidRPr="00D56BE2" w:rsidRDefault="00D56BE2" w:rsidP="00D56BE2">
            <w:pPr>
              <w:widowControl/>
              <w:jc w:val="left"/>
              <w:rPr>
                <w:rFonts w:eastAsia="Times New Roman"/>
                <w:kern w:val="0"/>
                <w:sz w:val="20"/>
                <w:szCs w:val="20"/>
              </w:rPr>
            </w:pPr>
          </w:p>
        </w:tc>
      </w:tr>
      <w:tr w:rsidR="00751DB2" w:rsidRPr="00D56BE2" w14:paraId="3C921D4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2A3F31CD"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6645F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F97BD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BA3A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D1B3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E4F4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7C9B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37082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53C8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4D1E5A" w14:textId="77777777" w:rsidR="00D56BE2" w:rsidRPr="00D56BE2" w:rsidRDefault="00D56BE2" w:rsidP="00D56BE2">
            <w:pPr>
              <w:widowControl/>
              <w:jc w:val="left"/>
              <w:rPr>
                <w:rFonts w:eastAsia="Times New Roman"/>
                <w:kern w:val="0"/>
                <w:sz w:val="20"/>
                <w:szCs w:val="20"/>
              </w:rPr>
            </w:pPr>
          </w:p>
        </w:tc>
      </w:tr>
      <w:tr w:rsidR="00751DB2" w:rsidRPr="00D56BE2" w14:paraId="5FAB78D9"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C7A7B5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1DBBD09"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5EFCD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408A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4BD9F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AA41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394BE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C651C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1229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9C82E78" w14:textId="77777777" w:rsidR="00D56BE2" w:rsidRPr="00D56BE2" w:rsidRDefault="00D56BE2" w:rsidP="00D56BE2">
            <w:pPr>
              <w:widowControl/>
              <w:jc w:val="left"/>
              <w:rPr>
                <w:rFonts w:eastAsia="Times New Roman"/>
                <w:kern w:val="0"/>
                <w:sz w:val="20"/>
                <w:szCs w:val="20"/>
              </w:rPr>
            </w:pPr>
          </w:p>
        </w:tc>
      </w:tr>
      <w:tr w:rsidR="00751DB2" w:rsidRPr="00D56BE2" w14:paraId="0C7180B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0481311"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1065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2804FA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0A29C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F2BD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6EAF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A5A59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72B7F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C23B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8839ED8" w14:textId="77777777" w:rsidR="00D56BE2" w:rsidRPr="00D56BE2" w:rsidRDefault="00D56BE2" w:rsidP="00D56BE2">
            <w:pPr>
              <w:widowControl/>
              <w:jc w:val="left"/>
              <w:rPr>
                <w:rFonts w:eastAsia="Times New Roman"/>
                <w:kern w:val="0"/>
                <w:sz w:val="20"/>
                <w:szCs w:val="20"/>
              </w:rPr>
            </w:pPr>
          </w:p>
        </w:tc>
      </w:tr>
      <w:tr w:rsidR="00751DB2" w:rsidRPr="00D56BE2" w14:paraId="4C415C3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7963A17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E35C916"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704B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1C74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2245FF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2741B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B4123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CEC17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4B83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13877C" w14:textId="77777777" w:rsidR="00D56BE2" w:rsidRPr="00D56BE2" w:rsidRDefault="00D56BE2" w:rsidP="00D56BE2">
            <w:pPr>
              <w:widowControl/>
              <w:jc w:val="left"/>
              <w:rPr>
                <w:rFonts w:eastAsia="Times New Roman"/>
                <w:kern w:val="0"/>
                <w:sz w:val="20"/>
                <w:szCs w:val="20"/>
              </w:rPr>
            </w:pPr>
          </w:p>
        </w:tc>
      </w:tr>
      <w:tr w:rsidR="00751DB2" w:rsidRPr="00D56BE2" w14:paraId="16D4732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27B7E5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AB0A67"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ABAE4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w:t>
            </w:r>
            <w:r w:rsidRPr="00D56BE2">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616E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C0979A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8CD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409E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08CC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A68F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BDAE01B" w14:textId="77777777" w:rsidR="00D56BE2" w:rsidRPr="00D56BE2" w:rsidRDefault="00D56BE2" w:rsidP="00D56BE2">
            <w:pPr>
              <w:widowControl/>
              <w:jc w:val="left"/>
              <w:rPr>
                <w:rFonts w:eastAsia="Times New Roman"/>
                <w:kern w:val="0"/>
                <w:sz w:val="20"/>
                <w:szCs w:val="20"/>
              </w:rPr>
            </w:pPr>
          </w:p>
        </w:tc>
      </w:tr>
      <w:tr w:rsidR="00751DB2" w:rsidRPr="00D56BE2" w14:paraId="5A59C67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F51949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27BF9D9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7D0D46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3FE5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74217E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40139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DFB30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888AD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6B69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9B1F03B" w14:textId="77777777" w:rsidR="00D56BE2" w:rsidRPr="00D56BE2" w:rsidRDefault="00D56BE2" w:rsidP="00D56BE2">
            <w:pPr>
              <w:widowControl/>
              <w:jc w:val="left"/>
              <w:rPr>
                <w:rFonts w:eastAsia="Times New Roman"/>
                <w:kern w:val="0"/>
                <w:sz w:val="20"/>
                <w:szCs w:val="20"/>
              </w:rPr>
            </w:pPr>
          </w:p>
        </w:tc>
      </w:tr>
      <w:tr w:rsidR="00D56BE2" w:rsidRPr="00D56BE2" w14:paraId="37FC30C9" w14:textId="77777777" w:rsidTr="00AF43CC">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1EFA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C7905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9E729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2B34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8935A4E" w14:textId="77777777" w:rsidR="00D56BE2" w:rsidRPr="00D56BE2" w:rsidRDefault="00D56BE2" w:rsidP="00D56BE2">
            <w:pPr>
              <w:widowControl/>
              <w:jc w:val="left"/>
              <w:rPr>
                <w:rFonts w:eastAsia="Times New Roman"/>
                <w:kern w:val="0"/>
                <w:sz w:val="20"/>
                <w:szCs w:val="20"/>
              </w:rPr>
            </w:pPr>
          </w:p>
        </w:tc>
      </w:tr>
    </w:tbl>
    <w:p w14:paraId="67BCF806"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D56BE2" w:rsidRPr="00D56BE2" w14:paraId="1A44E99D"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3D98160"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0054AC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0C2E6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F255D7D"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191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7B1AD3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（2022年）57号-全民体检补助资金</w:t>
            </w:r>
          </w:p>
        </w:tc>
      </w:tr>
      <w:tr w:rsidR="00D56BE2" w:rsidRPr="00D56BE2" w14:paraId="014655F5"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057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41BB19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D90E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F06C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324D375" w14:textId="77777777" w:rsidTr="00AF43CC">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C42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8612F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368F6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CC9C8C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42947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7EB899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ADDE8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37F0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0B8BE90A"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6D0F629"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98067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E18F71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ECCB6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E74CC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1E3F3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110D8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E5E1D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35621752"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177DC28"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3E45B4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3383C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F873F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10.77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28C6F7C" w14:textId="2F3782FB" w:rsidR="00D56BE2" w:rsidRPr="00D56BE2" w:rsidRDefault="00751DB2" w:rsidP="00D56BE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D56BE2" w:rsidRPr="00D56BE2">
              <w:rPr>
                <w:rFonts w:ascii="宋体" w:hAnsi="宋体" w:cs="宋体" w:hint="eastAsia"/>
                <w:color w:val="000000"/>
                <w:kern w:val="0"/>
                <w:sz w:val="20"/>
                <w:szCs w:val="20"/>
              </w:rPr>
              <w:t>0</w:t>
            </w:r>
            <w:r>
              <w:rPr>
                <w:rFonts w:ascii="宋体" w:hAnsi="宋体" w:cs="宋体" w:hint="eastAsia"/>
                <w:color w:val="000000"/>
                <w:kern w:val="0"/>
                <w:sz w:val="20"/>
                <w:szCs w:val="20"/>
              </w:rPr>
              <w:t>.77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509DB3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D0D4B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20A6F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08200939"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4C45BDF" w14:textId="77777777" w:rsidR="00751DB2" w:rsidRPr="00D56BE2" w:rsidRDefault="00751DB2" w:rsidP="00751DB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C053726" w14:textId="450345A9"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6F21B565" w14:textId="378BD0D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B38E8FC" w14:textId="08E09A1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14F1125" w14:textId="70770B2E"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61518D2F"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0A22EA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8E36ED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3D9B768B" w14:textId="77777777" w:rsidTr="00AF43CC">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00E7E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57137C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2189C6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031362F" w14:textId="77777777" w:rsidTr="00AF43CC">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101F7975" w14:textId="77777777" w:rsidR="00D56BE2" w:rsidRPr="00D56BE2" w:rsidRDefault="00D56BE2" w:rsidP="00D56BE2">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2283318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57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1E0EFDF4" w14:textId="34D62C55"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br/>
              <w:t>截止自评之日，本项目已完成2341人全民体检项目；全民健康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751DB2" w:rsidRPr="00D56BE2" w14:paraId="28582F41" w14:textId="77777777" w:rsidTr="00AF43CC">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AF879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96A2C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92E75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701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8BE61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AADA2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0BE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67B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522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2131EEF8" w14:textId="77777777" w:rsidTr="00AF43CC">
        <w:trPr>
          <w:trHeight w:val="280"/>
        </w:trPr>
        <w:tc>
          <w:tcPr>
            <w:tcW w:w="294" w:type="pct"/>
            <w:vMerge/>
            <w:tcBorders>
              <w:top w:val="nil"/>
              <w:left w:val="single" w:sz="4" w:space="0" w:color="auto"/>
              <w:bottom w:val="single" w:sz="4" w:space="0" w:color="auto"/>
              <w:right w:val="single" w:sz="4" w:space="0" w:color="auto"/>
            </w:tcBorders>
            <w:vAlign w:val="center"/>
            <w:hideMark/>
          </w:tcPr>
          <w:p w14:paraId="5A19A4F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4DB1F41"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54AD3F0" w14:textId="77777777" w:rsidR="00D56BE2" w:rsidRPr="00D56BE2" w:rsidRDefault="00D56BE2" w:rsidP="00D56BE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2B15111"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77FB978"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9FADE3A" w14:textId="77777777" w:rsidR="00D56BE2" w:rsidRPr="00D56BE2" w:rsidRDefault="00D56BE2" w:rsidP="00D56BE2">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382C224D" w14:textId="77777777" w:rsidR="00D56BE2" w:rsidRPr="00D56BE2" w:rsidRDefault="00D56BE2" w:rsidP="00D56BE2">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02CA58A"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BD75023"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E2A209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A9CE8E7" w14:textId="77777777" w:rsidTr="00AF43CC">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3A961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41FC0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31375F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8146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3212CD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&gt;=2100人</w:t>
            </w:r>
          </w:p>
        </w:tc>
        <w:tc>
          <w:tcPr>
            <w:tcW w:w="420" w:type="pct"/>
            <w:tcBorders>
              <w:top w:val="nil"/>
              <w:left w:val="nil"/>
              <w:bottom w:val="single" w:sz="4" w:space="0" w:color="auto"/>
              <w:right w:val="single" w:sz="4" w:space="0" w:color="auto"/>
            </w:tcBorders>
            <w:shd w:val="clear" w:color="auto" w:fill="auto"/>
            <w:vAlign w:val="center"/>
            <w:hideMark/>
          </w:tcPr>
          <w:p w14:paraId="166BB9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=2341人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ACEF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E5FC7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9DC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D0A2E3E" w14:textId="77777777" w:rsidR="00D56BE2" w:rsidRPr="00D56BE2" w:rsidRDefault="00D56BE2" w:rsidP="00D56BE2">
            <w:pPr>
              <w:widowControl/>
              <w:jc w:val="left"/>
              <w:rPr>
                <w:rFonts w:eastAsia="Times New Roman"/>
                <w:kern w:val="0"/>
                <w:sz w:val="20"/>
                <w:szCs w:val="20"/>
              </w:rPr>
            </w:pPr>
          </w:p>
        </w:tc>
      </w:tr>
      <w:tr w:rsidR="00751DB2" w:rsidRPr="00D56BE2" w14:paraId="487AF259"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409F9A71"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5F4C78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A9858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D856A" w14:textId="4BD362C6"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4D43F4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4300CC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A695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1B96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090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3C61A7" w14:textId="77777777" w:rsidR="00D56BE2" w:rsidRPr="00D56BE2" w:rsidRDefault="00D56BE2" w:rsidP="00D56BE2">
            <w:pPr>
              <w:widowControl/>
              <w:jc w:val="left"/>
              <w:rPr>
                <w:rFonts w:eastAsia="Times New Roman"/>
                <w:kern w:val="0"/>
                <w:sz w:val="20"/>
                <w:szCs w:val="20"/>
              </w:rPr>
            </w:pPr>
          </w:p>
        </w:tc>
      </w:tr>
      <w:tr w:rsidR="00751DB2" w:rsidRPr="00D56BE2" w14:paraId="4390668C"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FB02064"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D770E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E13EA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21F4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B473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5AF10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8260D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6D747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BB2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C32CA86" w14:textId="77777777" w:rsidR="00D56BE2" w:rsidRPr="00D56BE2" w:rsidRDefault="00D56BE2" w:rsidP="00D56BE2">
            <w:pPr>
              <w:widowControl/>
              <w:jc w:val="left"/>
              <w:rPr>
                <w:rFonts w:eastAsia="Times New Roman"/>
                <w:kern w:val="0"/>
                <w:sz w:val="20"/>
                <w:szCs w:val="20"/>
              </w:rPr>
            </w:pPr>
          </w:p>
        </w:tc>
      </w:tr>
      <w:tr w:rsidR="00751DB2" w:rsidRPr="00D56BE2" w14:paraId="3FB6920F"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15BAEA0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EB17207"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703B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F34F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108FDA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AAE5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352A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EBA35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A8370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854FE90" w14:textId="77777777" w:rsidR="00D56BE2" w:rsidRPr="00D56BE2" w:rsidRDefault="00D56BE2" w:rsidP="00D56BE2">
            <w:pPr>
              <w:widowControl/>
              <w:jc w:val="left"/>
              <w:rPr>
                <w:rFonts w:eastAsia="Times New Roman"/>
                <w:kern w:val="0"/>
                <w:sz w:val="20"/>
                <w:szCs w:val="20"/>
              </w:rPr>
            </w:pPr>
          </w:p>
        </w:tc>
      </w:tr>
      <w:tr w:rsidR="00751DB2" w:rsidRPr="00D56BE2" w14:paraId="635FB78D"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5A0E28A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C3B963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4FFAC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7A4AB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19156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FB233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274F5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C0662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64A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8DC232" w14:textId="77777777" w:rsidR="00D56BE2" w:rsidRPr="00D56BE2" w:rsidRDefault="00D56BE2" w:rsidP="00D56BE2">
            <w:pPr>
              <w:widowControl/>
              <w:jc w:val="left"/>
              <w:rPr>
                <w:rFonts w:eastAsia="Times New Roman"/>
                <w:kern w:val="0"/>
                <w:sz w:val="20"/>
                <w:szCs w:val="20"/>
              </w:rPr>
            </w:pPr>
          </w:p>
        </w:tc>
      </w:tr>
      <w:tr w:rsidR="00751DB2" w:rsidRPr="00D56BE2" w14:paraId="58F6CF80"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A118FA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EC229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39B586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42F4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63F5D9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&lt;=100元</w:t>
            </w:r>
          </w:p>
        </w:tc>
        <w:tc>
          <w:tcPr>
            <w:tcW w:w="420" w:type="pct"/>
            <w:tcBorders>
              <w:top w:val="nil"/>
              <w:left w:val="nil"/>
              <w:bottom w:val="single" w:sz="4" w:space="0" w:color="auto"/>
              <w:right w:val="single" w:sz="4" w:space="0" w:color="auto"/>
            </w:tcBorders>
            <w:shd w:val="clear" w:color="auto" w:fill="auto"/>
            <w:vAlign w:val="center"/>
            <w:hideMark/>
          </w:tcPr>
          <w:p w14:paraId="69B763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=100元</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B7D44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FBED0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4E835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D11A514" w14:textId="77777777" w:rsidR="00D56BE2" w:rsidRPr="00D56BE2" w:rsidRDefault="00D56BE2" w:rsidP="00D56BE2">
            <w:pPr>
              <w:widowControl/>
              <w:jc w:val="left"/>
              <w:rPr>
                <w:rFonts w:eastAsia="Times New Roman"/>
                <w:kern w:val="0"/>
                <w:sz w:val="20"/>
                <w:szCs w:val="20"/>
              </w:rPr>
            </w:pPr>
          </w:p>
        </w:tc>
      </w:tr>
      <w:tr w:rsidR="00751DB2" w:rsidRPr="00D56BE2" w14:paraId="4DCE921A"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F83363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7C4D31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4E23E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90E8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2FE8C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A6602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68A79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959F5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3673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308A5D5" w14:textId="77777777" w:rsidR="00D56BE2" w:rsidRPr="00D56BE2" w:rsidRDefault="00D56BE2" w:rsidP="00D56BE2">
            <w:pPr>
              <w:widowControl/>
              <w:jc w:val="left"/>
              <w:rPr>
                <w:rFonts w:eastAsia="Times New Roman"/>
                <w:kern w:val="0"/>
                <w:sz w:val="20"/>
                <w:szCs w:val="20"/>
              </w:rPr>
            </w:pPr>
          </w:p>
        </w:tc>
      </w:tr>
      <w:tr w:rsidR="00751DB2" w:rsidRPr="00D56BE2" w14:paraId="347D6ACC"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8C7D25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4DD978A"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40B88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921AB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5178D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A63C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B7EBD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8313BC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CFA8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7285A2" w14:textId="77777777" w:rsidR="00D56BE2" w:rsidRPr="00D56BE2" w:rsidRDefault="00D56BE2" w:rsidP="00D56BE2">
            <w:pPr>
              <w:widowControl/>
              <w:jc w:val="left"/>
              <w:rPr>
                <w:rFonts w:eastAsia="Times New Roman"/>
                <w:kern w:val="0"/>
                <w:sz w:val="20"/>
                <w:szCs w:val="20"/>
              </w:rPr>
            </w:pPr>
          </w:p>
        </w:tc>
      </w:tr>
      <w:tr w:rsidR="00751DB2" w:rsidRPr="00D56BE2" w14:paraId="4168DB8F"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4A76F0D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0036F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w:t>
            </w:r>
            <w:r w:rsidRPr="00D56BE2">
              <w:rPr>
                <w:rFonts w:ascii="宋体" w:hAnsi="宋体" w:cs="宋体" w:hint="eastAsia"/>
                <w:color w:val="000000"/>
                <w:kern w:val="0"/>
                <w:sz w:val="20"/>
                <w:szCs w:val="20"/>
              </w:rPr>
              <w:lastRenderedPageBreak/>
              <w:t>指标</w:t>
            </w:r>
          </w:p>
        </w:tc>
        <w:tc>
          <w:tcPr>
            <w:tcW w:w="297" w:type="pct"/>
            <w:tcBorders>
              <w:top w:val="nil"/>
              <w:left w:val="nil"/>
              <w:bottom w:val="single" w:sz="4" w:space="0" w:color="auto"/>
              <w:right w:val="single" w:sz="4" w:space="0" w:color="auto"/>
            </w:tcBorders>
            <w:shd w:val="clear" w:color="auto" w:fill="auto"/>
            <w:vAlign w:val="center"/>
            <w:hideMark/>
          </w:tcPr>
          <w:p w14:paraId="2EE8E9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经济</w:t>
            </w:r>
            <w:r w:rsidRPr="00D56BE2">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EF14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78A26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9F2E4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2DFB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0307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D74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8A5F304" w14:textId="77777777" w:rsidR="00D56BE2" w:rsidRPr="00D56BE2" w:rsidRDefault="00D56BE2" w:rsidP="00D56BE2">
            <w:pPr>
              <w:widowControl/>
              <w:jc w:val="left"/>
              <w:rPr>
                <w:rFonts w:eastAsia="Times New Roman"/>
                <w:kern w:val="0"/>
                <w:sz w:val="20"/>
                <w:szCs w:val="20"/>
              </w:rPr>
            </w:pPr>
          </w:p>
        </w:tc>
      </w:tr>
      <w:tr w:rsidR="00751DB2" w:rsidRPr="00D56BE2" w14:paraId="4DD93E98"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EBBE77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9ACD837"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6EF91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A0FAA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DBBF4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EAAB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7555B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0B4C6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F0A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1AB90A8" w14:textId="77777777" w:rsidR="00D56BE2" w:rsidRPr="00D56BE2" w:rsidRDefault="00D56BE2" w:rsidP="00D56BE2">
            <w:pPr>
              <w:widowControl/>
              <w:jc w:val="left"/>
              <w:rPr>
                <w:rFonts w:eastAsia="Times New Roman"/>
                <w:kern w:val="0"/>
                <w:sz w:val="20"/>
                <w:szCs w:val="20"/>
              </w:rPr>
            </w:pPr>
          </w:p>
        </w:tc>
      </w:tr>
      <w:tr w:rsidR="00751DB2" w:rsidRPr="00D56BE2" w14:paraId="0A36AF70"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2432496"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4DF6065"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881A4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60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8277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3982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54203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0878C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16BD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27A55B3" w14:textId="77777777" w:rsidR="00D56BE2" w:rsidRPr="00D56BE2" w:rsidRDefault="00D56BE2" w:rsidP="00D56BE2">
            <w:pPr>
              <w:widowControl/>
              <w:jc w:val="left"/>
              <w:rPr>
                <w:rFonts w:eastAsia="Times New Roman"/>
                <w:kern w:val="0"/>
                <w:sz w:val="20"/>
                <w:szCs w:val="20"/>
              </w:rPr>
            </w:pPr>
          </w:p>
        </w:tc>
      </w:tr>
      <w:tr w:rsidR="00751DB2" w:rsidRPr="00D56BE2" w14:paraId="5858419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EF51561"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B4225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4399CB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E381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E2BD3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5DD8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543A7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7A1F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0E66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27BF44F" w14:textId="77777777" w:rsidR="00D56BE2" w:rsidRPr="00D56BE2" w:rsidRDefault="00D56BE2" w:rsidP="00D56BE2">
            <w:pPr>
              <w:widowControl/>
              <w:jc w:val="left"/>
              <w:rPr>
                <w:rFonts w:eastAsia="Times New Roman"/>
                <w:kern w:val="0"/>
                <w:sz w:val="20"/>
                <w:szCs w:val="20"/>
              </w:rPr>
            </w:pPr>
          </w:p>
        </w:tc>
      </w:tr>
      <w:tr w:rsidR="00D56BE2" w:rsidRPr="00D56BE2" w14:paraId="51594263" w14:textId="77777777" w:rsidTr="00AF43CC">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D8C4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32F828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5456E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001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7F37194" w14:textId="77777777" w:rsidR="00D56BE2" w:rsidRPr="00D56BE2" w:rsidRDefault="00D56BE2" w:rsidP="00D56BE2">
            <w:pPr>
              <w:widowControl/>
              <w:jc w:val="left"/>
              <w:rPr>
                <w:rFonts w:eastAsia="Times New Roman"/>
                <w:kern w:val="0"/>
                <w:sz w:val="20"/>
                <w:szCs w:val="20"/>
              </w:rPr>
            </w:pPr>
          </w:p>
        </w:tc>
      </w:tr>
    </w:tbl>
    <w:p w14:paraId="5F71EE5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D56BE2" w:rsidRPr="00D56BE2" w14:paraId="491809A3"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3CBC7F"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57E19B3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3680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AB15BD3"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B7F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251967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[2022]76号自治区彩票公益金资助80岁以上老年人基本生活津贴及免费体检项目</w:t>
            </w:r>
          </w:p>
        </w:tc>
      </w:tr>
      <w:tr w:rsidR="00D56BE2" w:rsidRPr="00D56BE2" w14:paraId="095AD467" w14:textId="77777777" w:rsidTr="00AF43CC">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C9A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21697D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6F542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6A0CD5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3C26D3FF" w14:textId="77777777" w:rsidTr="00AF43CC">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17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31FD8B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66D3C6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564BC7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49E67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BE8728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F7D73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D1C2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20C0B946"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89FB35B"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61B07C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4A95ED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4CBE5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D3CEA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0.25</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4EA09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16BCA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4AB9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1A0174B9"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C906D1A" w14:textId="77777777" w:rsidR="00D56BE2" w:rsidRPr="00D56BE2" w:rsidRDefault="00D56BE2" w:rsidP="00D56BE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6BB63A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8F08D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728C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88B7C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0.25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A302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55DB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BFB1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45AF0AD6" w14:textId="77777777" w:rsidTr="00AF43CC">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516FA580" w14:textId="77777777" w:rsidR="00751DB2" w:rsidRPr="00D56BE2" w:rsidRDefault="00751DB2" w:rsidP="00751DB2">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32D0E0A" w14:textId="7E4F690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2806489" w14:textId="01B1A1F3"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29D9984" w14:textId="5B33EBDA"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31703D7" w14:textId="010285AC"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54FB335C"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3EE42B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68133D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65A74B24" w14:textId="77777777" w:rsidTr="00AF43CC">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73F89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w:t>
            </w:r>
            <w:r w:rsidRPr="00D56BE2">
              <w:rPr>
                <w:rFonts w:ascii="宋体" w:hAnsi="宋体" w:cs="宋体" w:hint="eastAsia"/>
                <w:color w:val="000000"/>
                <w:kern w:val="0"/>
                <w:sz w:val="20"/>
                <w:szCs w:val="20"/>
              </w:rPr>
              <w:lastRenderedPageBreak/>
              <w:t>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0B7806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6A57C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339B9152" w14:textId="77777777" w:rsidTr="00AF43CC">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5DFA86D5" w14:textId="77777777" w:rsidR="00D56BE2" w:rsidRPr="00D56BE2" w:rsidRDefault="00D56BE2" w:rsidP="00D56BE2">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6F1382A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依照《昌州财社【2021】76号》文件要求，为了扎实推进公共卫生服务项目工作，中央下发关于2022年中央基本公共卫生服务补助资金严格按照《国家基本公共卫生服务规范》的要求，将公</w:t>
            </w:r>
            <w:r w:rsidRPr="00D56BE2">
              <w:rPr>
                <w:rFonts w:ascii="宋体" w:hAnsi="宋体" w:cs="宋体" w:hint="eastAsia"/>
                <w:color w:val="000000"/>
                <w:kern w:val="0"/>
                <w:sz w:val="20"/>
                <w:szCs w:val="20"/>
              </w:rPr>
              <w:lastRenderedPageBreak/>
              <w:t>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5A882260" w14:textId="2EC3E9DC"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截止自评之日，本项目已完成2341人全民体检项目；全民健康体检项目7项。为了扎实推进公共卫生服务项目工作，中央下发关于2022年中央</w:t>
            </w:r>
            <w:r w:rsidRPr="00D56BE2">
              <w:rPr>
                <w:rFonts w:ascii="宋体" w:hAnsi="宋体" w:cs="宋体" w:hint="eastAsia"/>
                <w:color w:val="000000"/>
                <w:kern w:val="0"/>
                <w:sz w:val="20"/>
                <w:szCs w:val="20"/>
              </w:rPr>
              <w:lastRenderedPageBreak/>
              <w:t>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751DB2" w:rsidRPr="00D56BE2" w14:paraId="49CA7560" w14:textId="77777777" w:rsidTr="00AF43CC">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222C5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AFE35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455496A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448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FFA79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702B5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E38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396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3D1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1B9B66B8" w14:textId="77777777" w:rsidTr="00AF43CC">
        <w:trPr>
          <w:trHeight w:val="280"/>
        </w:trPr>
        <w:tc>
          <w:tcPr>
            <w:tcW w:w="294" w:type="pct"/>
            <w:vMerge/>
            <w:tcBorders>
              <w:top w:val="nil"/>
              <w:left w:val="single" w:sz="4" w:space="0" w:color="auto"/>
              <w:bottom w:val="single" w:sz="4" w:space="0" w:color="auto"/>
              <w:right w:val="single" w:sz="4" w:space="0" w:color="auto"/>
            </w:tcBorders>
            <w:vAlign w:val="center"/>
            <w:hideMark/>
          </w:tcPr>
          <w:p w14:paraId="7705C7C0"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3CD15D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DCB09E8" w14:textId="77777777" w:rsidR="00D56BE2" w:rsidRPr="00D56BE2" w:rsidRDefault="00D56BE2" w:rsidP="00D56BE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147E358"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DE98D8C"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3E800E4" w14:textId="77777777" w:rsidR="00D56BE2" w:rsidRPr="00D56BE2" w:rsidRDefault="00D56BE2" w:rsidP="00D56BE2">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4676D3D0" w14:textId="77777777" w:rsidR="00D56BE2" w:rsidRPr="00D56BE2" w:rsidRDefault="00D56BE2" w:rsidP="00D56BE2">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57A8BA1D"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EF8C56B"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8BAA6B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6F81BCC" w14:textId="77777777" w:rsidTr="00AF43CC">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3C074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93B08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68B7EA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AEB7C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33CD5E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&gt;=2100人</w:t>
            </w:r>
          </w:p>
        </w:tc>
        <w:tc>
          <w:tcPr>
            <w:tcW w:w="420" w:type="pct"/>
            <w:tcBorders>
              <w:top w:val="nil"/>
              <w:left w:val="nil"/>
              <w:bottom w:val="single" w:sz="4" w:space="0" w:color="auto"/>
              <w:right w:val="single" w:sz="4" w:space="0" w:color="auto"/>
            </w:tcBorders>
            <w:shd w:val="clear" w:color="auto" w:fill="auto"/>
            <w:vAlign w:val="center"/>
            <w:hideMark/>
          </w:tcPr>
          <w:p w14:paraId="68A3D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=2341人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05A25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D6EA8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32E8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100CE53" w14:textId="77777777" w:rsidR="00D56BE2" w:rsidRPr="00D56BE2" w:rsidRDefault="00D56BE2" w:rsidP="00D56BE2">
            <w:pPr>
              <w:widowControl/>
              <w:jc w:val="left"/>
              <w:rPr>
                <w:rFonts w:eastAsia="Times New Roman"/>
                <w:kern w:val="0"/>
                <w:sz w:val="20"/>
                <w:szCs w:val="20"/>
              </w:rPr>
            </w:pPr>
          </w:p>
        </w:tc>
      </w:tr>
      <w:tr w:rsidR="00751DB2" w:rsidRPr="00D56BE2" w14:paraId="7BDBA35E"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74F2C2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35F076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FACC0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68267" w14:textId="02899944"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5ED578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3E787F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FBC5B8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810EE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A09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C5B0BAB" w14:textId="77777777" w:rsidR="00D56BE2" w:rsidRPr="00D56BE2" w:rsidRDefault="00D56BE2" w:rsidP="00D56BE2">
            <w:pPr>
              <w:widowControl/>
              <w:jc w:val="left"/>
              <w:rPr>
                <w:rFonts w:eastAsia="Times New Roman"/>
                <w:kern w:val="0"/>
                <w:sz w:val="20"/>
                <w:szCs w:val="20"/>
              </w:rPr>
            </w:pPr>
          </w:p>
        </w:tc>
      </w:tr>
      <w:tr w:rsidR="00751DB2" w:rsidRPr="00D56BE2" w14:paraId="3B3C5733"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34173DEB"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AF2214"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BBB64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BEE7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7D98AD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53FA9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66859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C32C5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D586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49535C4" w14:textId="77777777" w:rsidR="00D56BE2" w:rsidRPr="00D56BE2" w:rsidRDefault="00D56BE2" w:rsidP="00D56BE2">
            <w:pPr>
              <w:widowControl/>
              <w:jc w:val="left"/>
              <w:rPr>
                <w:rFonts w:eastAsia="Times New Roman"/>
                <w:kern w:val="0"/>
                <w:sz w:val="20"/>
                <w:szCs w:val="20"/>
              </w:rPr>
            </w:pPr>
          </w:p>
        </w:tc>
      </w:tr>
      <w:tr w:rsidR="00751DB2" w:rsidRPr="00D56BE2" w14:paraId="1EE75056"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14EA25CF"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5B92759"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B2787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72C2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5AB65D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13045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3E2CC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EC33C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FD4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AA1DEA6" w14:textId="77777777" w:rsidR="00D56BE2" w:rsidRPr="00D56BE2" w:rsidRDefault="00D56BE2" w:rsidP="00D56BE2">
            <w:pPr>
              <w:widowControl/>
              <w:jc w:val="left"/>
              <w:rPr>
                <w:rFonts w:eastAsia="Times New Roman"/>
                <w:kern w:val="0"/>
                <w:sz w:val="20"/>
                <w:szCs w:val="20"/>
              </w:rPr>
            </w:pPr>
          </w:p>
        </w:tc>
      </w:tr>
      <w:tr w:rsidR="00751DB2" w:rsidRPr="00D56BE2" w14:paraId="004EAEB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2B01B867"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C0C13FE"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667E9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72D2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60ADD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9F165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CBDAE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3E63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62D0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6ED7FDB" w14:textId="77777777" w:rsidR="00D56BE2" w:rsidRPr="00D56BE2" w:rsidRDefault="00D56BE2" w:rsidP="00D56BE2">
            <w:pPr>
              <w:widowControl/>
              <w:jc w:val="left"/>
              <w:rPr>
                <w:rFonts w:eastAsia="Times New Roman"/>
                <w:kern w:val="0"/>
                <w:sz w:val="20"/>
                <w:szCs w:val="20"/>
              </w:rPr>
            </w:pPr>
          </w:p>
        </w:tc>
      </w:tr>
      <w:tr w:rsidR="00751DB2" w:rsidRPr="00D56BE2" w14:paraId="71C71612"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591076E"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7D6F1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5BF07C3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9E40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490ECF0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&lt;=100元</w:t>
            </w:r>
          </w:p>
        </w:tc>
        <w:tc>
          <w:tcPr>
            <w:tcW w:w="420" w:type="pct"/>
            <w:tcBorders>
              <w:top w:val="nil"/>
              <w:left w:val="nil"/>
              <w:bottom w:val="single" w:sz="4" w:space="0" w:color="auto"/>
              <w:right w:val="single" w:sz="4" w:space="0" w:color="auto"/>
            </w:tcBorders>
            <w:shd w:val="clear" w:color="auto" w:fill="auto"/>
            <w:vAlign w:val="center"/>
            <w:hideMark/>
          </w:tcPr>
          <w:p w14:paraId="5828B5C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=100元</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D362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4691C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68ED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75A644F" w14:textId="77777777" w:rsidR="00D56BE2" w:rsidRPr="00D56BE2" w:rsidRDefault="00D56BE2" w:rsidP="00D56BE2">
            <w:pPr>
              <w:widowControl/>
              <w:jc w:val="left"/>
              <w:rPr>
                <w:rFonts w:eastAsia="Times New Roman"/>
                <w:kern w:val="0"/>
                <w:sz w:val="20"/>
                <w:szCs w:val="20"/>
              </w:rPr>
            </w:pPr>
          </w:p>
        </w:tc>
      </w:tr>
      <w:tr w:rsidR="00751DB2" w:rsidRPr="00D56BE2" w14:paraId="41000612"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7DA6958A"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C3C9A3"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41B71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w:t>
            </w:r>
            <w:r w:rsidRPr="00D56BE2">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A45A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57EF2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22EF8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EF11A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28109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6806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0D89CB0" w14:textId="77777777" w:rsidR="00D56BE2" w:rsidRPr="00D56BE2" w:rsidRDefault="00D56BE2" w:rsidP="00D56BE2">
            <w:pPr>
              <w:widowControl/>
              <w:jc w:val="left"/>
              <w:rPr>
                <w:rFonts w:eastAsia="Times New Roman"/>
                <w:kern w:val="0"/>
                <w:sz w:val="20"/>
                <w:szCs w:val="20"/>
              </w:rPr>
            </w:pPr>
          </w:p>
        </w:tc>
      </w:tr>
      <w:tr w:rsidR="00751DB2" w:rsidRPr="00D56BE2" w14:paraId="19F4B80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38F5BD60"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66EE7B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7BD0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752F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B025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A131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EE411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E8F6B4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13BB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306E10E" w14:textId="77777777" w:rsidR="00D56BE2" w:rsidRPr="00D56BE2" w:rsidRDefault="00D56BE2" w:rsidP="00D56BE2">
            <w:pPr>
              <w:widowControl/>
              <w:jc w:val="left"/>
              <w:rPr>
                <w:rFonts w:eastAsia="Times New Roman"/>
                <w:kern w:val="0"/>
                <w:sz w:val="20"/>
                <w:szCs w:val="20"/>
              </w:rPr>
            </w:pPr>
          </w:p>
        </w:tc>
      </w:tr>
      <w:tr w:rsidR="00751DB2" w:rsidRPr="00D56BE2" w14:paraId="5ECD9225"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5C445ACD"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55C53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01EEA9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B260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4F19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8AEE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DC2A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7644F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3A64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1413CFE" w14:textId="77777777" w:rsidR="00D56BE2" w:rsidRPr="00D56BE2" w:rsidRDefault="00D56BE2" w:rsidP="00D56BE2">
            <w:pPr>
              <w:widowControl/>
              <w:jc w:val="left"/>
              <w:rPr>
                <w:rFonts w:eastAsia="Times New Roman"/>
                <w:kern w:val="0"/>
                <w:sz w:val="20"/>
                <w:szCs w:val="20"/>
              </w:rPr>
            </w:pPr>
          </w:p>
        </w:tc>
      </w:tr>
      <w:tr w:rsidR="00751DB2" w:rsidRPr="00D56BE2" w14:paraId="2B120441"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0F6C8649"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1686720"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D4910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7D64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188366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40A16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21ED5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3F8E5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9114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ED1A0C8" w14:textId="77777777" w:rsidR="00D56BE2" w:rsidRPr="00D56BE2" w:rsidRDefault="00D56BE2" w:rsidP="00D56BE2">
            <w:pPr>
              <w:widowControl/>
              <w:jc w:val="left"/>
              <w:rPr>
                <w:rFonts w:eastAsia="Times New Roman"/>
                <w:kern w:val="0"/>
                <w:sz w:val="20"/>
                <w:szCs w:val="20"/>
              </w:rPr>
            </w:pPr>
          </w:p>
        </w:tc>
      </w:tr>
      <w:tr w:rsidR="00751DB2" w:rsidRPr="00D56BE2" w14:paraId="4F14905D"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D3A0528"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5E4BDAD" w14:textId="77777777" w:rsidR="00D56BE2" w:rsidRPr="00D56BE2" w:rsidRDefault="00D56BE2" w:rsidP="00D56BE2">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34D70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9839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997D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646B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D8308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6E3B2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37F1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53F0E4E" w14:textId="77777777" w:rsidR="00D56BE2" w:rsidRPr="00D56BE2" w:rsidRDefault="00D56BE2" w:rsidP="00D56BE2">
            <w:pPr>
              <w:widowControl/>
              <w:jc w:val="left"/>
              <w:rPr>
                <w:rFonts w:eastAsia="Times New Roman"/>
                <w:kern w:val="0"/>
                <w:sz w:val="20"/>
                <w:szCs w:val="20"/>
              </w:rPr>
            </w:pPr>
          </w:p>
        </w:tc>
      </w:tr>
      <w:tr w:rsidR="00751DB2" w:rsidRPr="00D56BE2" w14:paraId="6E01BAE9" w14:textId="77777777" w:rsidTr="00AF43CC">
        <w:trPr>
          <w:trHeight w:val="400"/>
        </w:trPr>
        <w:tc>
          <w:tcPr>
            <w:tcW w:w="294" w:type="pct"/>
            <w:vMerge/>
            <w:tcBorders>
              <w:top w:val="nil"/>
              <w:left w:val="single" w:sz="4" w:space="0" w:color="auto"/>
              <w:bottom w:val="single" w:sz="4" w:space="0" w:color="auto"/>
              <w:right w:val="single" w:sz="4" w:space="0" w:color="auto"/>
            </w:tcBorders>
            <w:vAlign w:val="center"/>
            <w:hideMark/>
          </w:tcPr>
          <w:p w14:paraId="62F32B4E" w14:textId="77777777" w:rsidR="00D56BE2" w:rsidRPr="00D56BE2" w:rsidRDefault="00D56BE2" w:rsidP="00D56BE2">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5D142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7E869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BAB9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86225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841DC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1A3AD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F3D116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D0BA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68957FF" w14:textId="77777777" w:rsidR="00D56BE2" w:rsidRPr="00D56BE2" w:rsidRDefault="00D56BE2" w:rsidP="00D56BE2">
            <w:pPr>
              <w:widowControl/>
              <w:jc w:val="left"/>
              <w:rPr>
                <w:rFonts w:eastAsia="Times New Roman"/>
                <w:kern w:val="0"/>
                <w:sz w:val="20"/>
                <w:szCs w:val="20"/>
              </w:rPr>
            </w:pPr>
          </w:p>
        </w:tc>
      </w:tr>
      <w:tr w:rsidR="00D56BE2" w:rsidRPr="00D56BE2" w14:paraId="7AF43AA0" w14:textId="77777777" w:rsidTr="00AF43CC">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6C5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F6C77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F236E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CB17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810E37E" w14:textId="77777777" w:rsidR="00D56BE2" w:rsidRPr="00D56BE2" w:rsidRDefault="00D56BE2" w:rsidP="00D56BE2">
            <w:pPr>
              <w:widowControl/>
              <w:jc w:val="left"/>
              <w:rPr>
                <w:rFonts w:eastAsia="Times New Roman"/>
                <w:kern w:val="0"/>
                <w:sz w:val="20"/>
                <w:szCs w:val="20"/>
              </w:rPr>
            </w:pPr>
          </w:p>
        </w:tc>
      </w:tr>
    </w:tbl>
    <w:p w14:paraId="60D3E227"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5"/>
        <w:gridCol w:w="356"/>
        <w:gridCol w:w="1398"/>
        <w:gridCol w:w="1847"/>
        <w:gridCol w:w="822"/>
        <w:gridCol w:w="564"/>
        <w:gridCol w:w="495"/>
        <w:gridCol w:w="245"/>
        <w:gridCol w:w="245"/>
        <w:gridCol w:w="288"/>
        <w:gridCol w:w="387"/>
        <w:gridCol w:w="382"/>
        <w:gridCol w:w="564"/>
        <w:gridCol w:w="220"/>
      </w:tblGrid>
      <w:tr w:rsidR="00D56BE2" w:rsidRPr="00D56BE2" w14:paraId="76DD915D"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62306D4A"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68874FB"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2D1E82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0714F9BC"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C68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5D50FD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【2022】46号-中央基本公共卫生服务项目补助资金</w:t>
            </w:r>
          </w:p>
        </w:tc>
      </w:tr>
      <w:tr w:rsidR="00D56BE2" w:rsidRPr="00D56BE2" w14:paraId="0A88D958" w14:textId="77777777" w:rsidTr="00AF43CC">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D5B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w:t>
            </w:r>
            <w:r w:rsidRPr="00D56BE2">
              <w:rPr>
                <w:rFonts w:ascii="宋体" w:hAnsi="宋体" w:cs="宋体" w:hint="eastAsia"/>
                <w:color w:val="000000"/>
                <w:kern w:val="0"/>
                <w:sz w:val="20"/>
                <w:szCs w:val="20"/>
              </w:rPr>
              <w:lastRenderedPageBreak/>
              <w:t>部门</w:t>
            </w:r>
          </w:p>
        </w:tc>
        <w:tc>
          <w:tcPr>
            <w:tcW w:w="2915" w:type="pct"/>
            <w:gridSpan w:val="5"/>
            <w:tcBorders>
              <w:top w:val="single" w:sz="4" w:space="0" w:color="auto"/>
              <w:left w:val="nil"/>
              <w:bottom w:val="single" w:sz="4" w:space="0" w:color="auto"/>
              <w:right w:val="single" w:sz="4" w:space="0" w:color="auto"/>
            </w:tcBorders>
            <w:shd w:val="clear" w:color="auto" w:fill="auto"/>
            <w:vAlign w:val="center"/>
            <w:hideMark/>
          </w:tcPr>
          <w:p w14:paraId="5D5B76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木垒县博斯坦卫生院</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8E7092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w:t>
            </w:r>
            <w:r w:rsidRPr="00D56BE2">
              <w:rPr>
                <w:rFonts w:ascii="宋体" w:hAnsi="宋体" w:cs="宋体" w:hint="eastAsia"/>
                <w:color w:val="000000"/>
                <w:kern w:val="0"/>
                <w:sz w:val="20"/>
                <w:szCs w:val="20"/>
              </w:rPr>
              <w:lastRenderedPageBreak/>
              <w:t>单位</w:t>
            </w:r>
          </w:p>
        </w:tc>
        <w:tc>
          <w:tcPr>
            <w:tcW w:w="1105" w:type="pct"/>
            <w:gridSpan w:val="5"/>
            <w:tcBorders>
              <w:top w:val="single" w:sz="4" w:space="0" w:color="auto"/>
              <w:left w:val="nil"/>
              <w:bottom w:val="single" w:sz="4" w:space="0" w:color="auto"/>
              <w:right w:val="single" w:sz="4" w:space="0" w:color="auto"/>
            </w:tcBorders>
            <w:shd w:val="clear" w:color="auto" w:fill="auto"/>
            <w:vAlign w:val="center"/>
            <w:hideMark/>
          </w:tcPr>
          <w:p w14:paraId="7256E4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木垒县博斯坦卫生</w:t>
            </w:r>
            <w:r w:rsidRPr="00D56BE2">
              <w:rPr>
                <w:rFonts w:ascii="宋体" w:hAnsi="宋体" w:cs="宋体" w:hint="eastAsia"/>
                <w:color w:val="000000"/>
                <w:kern w:val="0"/>
                <w:sz w:val="20"/>
                <w:szCs w:val="20"/>
              </w:rPr>
              <w:lastRenderedPageBreak/>
              <w:t>院</w:t>
            </w:r>
          </w:p>
        </w:tc>
      </w:tr>
      <w:tr w:rsidR="00751DB2" w:rsidRPr="00D56BE2" w14:paraId="1EA9CC39" w14:textId="77777777" w:rsidTr="00AF43CC">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CC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项目资金</w:t>
            </w:r>
            <w:r w:rsidRPr="00D56BE2">
              <w:rPr>
                <w:rFonts w:ascii="宋体" w:hAnsi="宋体" w:cs="宋体" w:hint="eastAsia"/>
                <w:color w:val="000000"/>
                <w:kern w:val="0"/>
                <w:sz w:val="20"/>
                <w:szCs w:val="20"/>
              </w:rPr>
              <w:br/>
              <w:t>（万元）</w:t>
            </w: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02E11C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94" w:type="pct"/>
            <w:tcBorders>
              <w:top w:val="nil"/>
              <w:left w:val="nil"/>
              <w:bottom w:val="single" w:sz="4" w:space="0" w:color="auto"/>
              <w:right w:val="single" w:sz="4" w:space="0" w:color="auto"/>
            </w:tcBorders>
            <w:shd w:val="clear" w:color="auto" w:fill="auto"/>
            <w:vAlign w:val="center"/>
            <w:hideMark/>
          </w:tcPr>
          <w:p w14:paraId="110C63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2341DC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0A84F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404F1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CBBD1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1C55B2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2C8C2837"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30C6006" w14:textId="77777777" w:rsidR="00D56BE2" w:rsidRPr="00D56BE2" w:rsidRDefault="00D56BE2" w:rsidP="00D56BE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3CCCC4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94" w:type="pct"/>
            <w:tcBorders>
              <w:top w:val="nil"/>
              <w:left w:val="nil"/>
              <w:bottom w:val="single" w:sz="4" w:space="0" w:color="auto"/>
              <w:right w:val="single" w:sz="4" w:space="0" w:color="auto"/>
            </w:tcBorders>
            <w:shd w:val="clear" w:color="auto" w:fill="auto"/>
            <w:vAlign w:val="center"/>
            <w:hideMark/>
          </w:tcPr>
          <w:p w14:paraId="16A152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45DD265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01476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23.30</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3C2059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00B92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170EC4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07BC181E"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17EF92B6" w14:textId="77777777" w:rsidR="00D56BE2" w:rsidRPr="00D56BE2" w:rsidRDefault="00D56BE2" w:rsidP="00D56BE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5CDC03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94" w:type="pct"/>
            <w:tcBorders>
              <w:top w:val="nil"/>
              <w:left w:val="nil"/>
              <w:bottom w:val="single" w:sz="4" w:space="0" w:color="auto"/>
              <w:right w:val="single" w:sz="4" w:space="0" w:color="auto"/>
            </w:tcBorders>
            <w:shd w:val="clear" w:color="auto" w:fill="auto"/>
            <w:vAlign w:val="center"/>
            <w:hideMark/>
          </w:tcPr>
          <w:p w14:paraId="7F82AFE3" w14:textId="56DEDEF3"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53A29737" w14:textId="3F1C0038"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F900DA5" w14:textId="30414C6C"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23.3</w:t>
            </w:r>
            <w:r w:rsidR="00751DB2">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746845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F4552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17F3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054480D5" w14:textId="77777777" w:rsidTr="00AF43CC">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F465976" w14:textId="77777777" w:rsidR="00751DB2" w:rsidRPr="00D56BE2" w:rsidRDefault="00751DB2" w:rsidP="00751DB2">
            <w:pPr>
              <w:widowControl/>
              <w:jc w:val="left"/>
              <w:rPr>
                <w:rFonts w:ascii="宋体" w:hAnsi="宋体" w:cs="宋体" w:hint="eastAsia"/>
                <w:color w:val="000000"/>
                <w:kern w:val="0"/>
                <w:sz w:val="20"/>
                <w:szCs w:val="20"/>
              </w:rPr>
            </w:pP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14:paraId="48E3112F" w14:textId="0CBC4285"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94" w:type="pct"/>
            <w:tcBorders>
              <w:top w:val="nil"/>
              <w:left w:val="nil"/>
              <w:bottom w:val="single" w:sz="4" w:space="0" w:color="auto"/>
              <w:right w:val="single" w:sz="4" w:space="0" w:color="auto"/>
            </w:tcBorders>
            <w:shd w:val="clear" w:color="auto" w:fill="auto"/>
            <w:vAlign w:val="center"/>
            <w:hideMark/>
          </w:tcPr>
          <w:p w14:paraId="4A1701BA" w14:textId="0BF0A455"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6FAA2B9D" w14:textId="1D30FD6D"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E580737" w14:textId="1E3448F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219B973"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FEC3CFA"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54EC389B"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41DC1590"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00F1B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4EA9AE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9" w:type="pct"/>
            <w:gridSpan w:val="7"/>
            <w:tcBorders>
              <w:top w:val="single" w:sz="4" w:space="0" w:color="auto"/>
              <w:left w:val="nil"/>
              <w:bottom w:val="single" w:sz="4" w:space="0" w:color="auto"/>
              <w:right w:val="single" w:sz="4" w:space="0" w:color="auto"/>
            </w:tcBorders>
            <w:shd w:val="clear" w:color="auto" w:fill="auto"/>
            <w:vAlign w:val="center"/>
            <w:hideMark/>
          </w:tcPr>
          <w:p w14:paraId="5E9980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B09885"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33341E5D"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717DA29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46号《关于提前下达2023年中央财政基本公共卫生服务补助资金预算的通知》，博斯坦乡卫生院使用基本公共卫生服务补助资金23.3万元，实施基本公共卫生服务，主要内容是：1.建立城乡居民健康档案2.健康教育3.传染病及突发公共卫生事件报告和处理4.卫生计生监督协管5.0-6岁儿童健康管理6.</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39" w:type="pct"/>
            <w:gridSpan w:val="7"/>
            <w:tcBorders>
              <w:top w:val="single" w:sz="4" w:space="0" w:color="auto"/>
              <w:left w:val="nil"/>
              <w:bottom w:val="single" w:sz="4" w:space="0" w:color="auto"/>
              <w:right w:val="single" w:sz="4" w:space="0" w:color="000000"/>
            </w:tcBorders>
            <w:shd w:val="clear" w:color="auto" w:fill="auto"/>
            <w:hideMark/>
          </w:tcPr>
          <w:p w14:paraId="7BD3354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C80411"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41D826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C4A8E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338D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3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634E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7B794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08CB01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088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F71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8BA8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3672120B"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850CDC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EF3B63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6A2D09E" w14:textId="77777777" w:rsidR="00D56BE2" w:rsidRPr="00D56BE2" w:rsidRDefault="00D56BE2" w:rsidP="00D56BE2">
            <w:pPr>
              <w:widowControl/>
              <w:jc w:val="left"/>
              <w:rPr>
                <w:rFonts w:ascii="宋体" w:hAnsi="宋体" w:cs="宋体" w:hint="eastAsia"/>
                <w:color w:val="000000"/>
                <w:kern w:val="0"/>
                <w:sz w:val="20"/>
                <w:szCs w:val="20"/>
              </w:rPr>
            </w:pPr>
          </w:p>
        </w:tc>
        <w:tc>
          <w:tcPr>
            <w:tcW w:w="2377" w:type="pct"/>
            <w:gridSpan w:val="3"/>
            <w:vMerge/>
            <w:tcBorders>
              <w:top w:val="single" w:sz="4" w:space="0" w:color="auto"/>
              <w:left w:val="single" w:sz="4" w:space="0" w:color="auto"/>
              <w:bottom w:val="single" w:sz="4" w:space="0" w:color="auto"/>
              <w:right w:val="single" w:sz="4" w:space="0" w:color="auto"/>
            </w:tcBorders>
            <w:vAlign w:val="center"/>
            <w:hideMark/>
          </w:tcPr>
          <w:p w14:paraId="5F2A3FC6"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2DD6ADD" w14:textId="77777777" w:rsidR="00D56BE2" w:rsidRPr="00D56BE2" w:rsidRDefault="00D56BE2" w:rsidP="00D56BE2">
            <w:pPr>
              <w:widowControl/>
              <w:jc w:val="left"/>
              <w:rPr>
                <w:rFonts w:ascii="宋体" w:hAnsi="宋体" w:cs="宋体" w:hint="eastAsia"/>
                <w:color w:val="000000"/>
                <w:kern w:val="0"/>
                <w:sz w:val="20"/>
                <w:szCs w:val="20"/>
              </w:rPr>
            </w:pPr>
          </w:p>
        </w:tc>
        <w:tc>
          <w:tcPr>
            <w:tcW w:w="290" w:type="pct"/>
            <w:vMerge/>
            <w:tcBorders>
              <w:top w:val="nil"/>
              <w:left w:val="single" w:sz="4" w:space="0" w:color="auto"/>
              <w:bottom w:val="single" w:sz="4" w:space="0" w:color="auto"/>
              <w:right w:val="single" w:sz="4" w:space="0" w:color="auto"/>
            </w:tcBorders>
            <w:vAlign w:val="center"/>
            <w:hideMark/>
          </w:tcPr>
          <w:p w14:paraId="33599B9E" w14:textId="77777777" w:rsidR="00D56BE2" w:rsidRPr="00D56BE2" w:rsidRDefault="00D56BE2" w:rsidP="00D56BE2">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0FB3D5A4"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0117B4DF"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05827CA6"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9F4912B"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2CFC36BA"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12B0E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BD760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1099E9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1096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062379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290" w:type="pct"/>
            <w:tcBorders>
              <w:top w:val="nil"/>
              <w:left w:val="nil"/>
              <w:bottom w:val="single" w:sz="4" w:space="0" w:color="auto"/>
              <w:right w:val="single" w:sz="4" w:space="0" w:color="auto"/>
            </w:tcBorders>
            <w:shd w:val="clear" w:color="auto" w:fill="auto"/>
            <w:vAlign w:val="center"/>
            <w:hideMark/>
          </w:tcPr>
          <w:p w14:paraId="19EBD65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78B77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C7A92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54D0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83D268A" w14:textId="77777777" w:rsidR="00D56BE2" w:rsidRPr="00D56BE2" w:rsidRDefault="00D56BE2" w:rsidP="00D56BE2">
            <w:pPr>
              <w:widowControl/>
              <w:jc w:val="left"/>
              <w:rPr>
                <w:rFonts w:eastAsia="Times New Roman"/>
                <w:kern w:val="0"/>
                <w:sz w:val="20"/>
                <w:szCs w:val="20"/>
              </w:rPr>
            </w:pPr>
          </w:p>
        </w:tc>
      </w:tr>
      <w:tr w:rsidR="00751DB2" w:rsidRPr="00D56BE2" w14:paraId="7FCFB250"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2CC590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48165F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31CC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EDD1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0BC56C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290" w:type="pct"/>
            <w:tcBorders>
              <w:top w:val="nil"/>
              <w:left w:val="nil"/>
              <w:bottom w:val="single" w:sz="4" w:space="0" w:color="auto"/>
              <w:right w:val="single" w:sz="4" w:space="0" w:color="auto"/>
            </w:tcBorders>
            <w:shd w:val="clear" w:color="auto" w:fill="auto"/>
            <w:vAlign w:val="center"/>
            <w:hideMark/>
          </w:tcPr>
          <w:p w14:paraId="2FE1D4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594DD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AF698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14F43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w:t>
            </w:r>
            <w:r w:rsidRPr="00D56BE2">
              <w:rPr>
                <w:rFonts w:ascii="宋体" w:hAnsi="宋体" w:cs="宋体" w:hint="eastAsia"/>
                <w:color w:val="000000"/>
                <w:kern w:val="0"/>
                <w:sz w:val="20"/>
                <w:szCs w:val="20"/>
              </w:rPr>
              <w:lastRenderedPageBreak/>
              <w:t>大</w:t>
            </w:r>
          </w:p>
        </w:tc>
        <w:tc>
          <w:tcPr>
            <w:tcW w:w="129" w:type="pct"/>
            <w:vAlign w:val="center"/>
            <w:hideMark/>
          </w:tcPr>
          <w:p w14:paraId="78D433AF" w14:textId="77777777" w:rsidR="00D56BE2" w:rsidRPr="00D56BE2" w:rsidRDefault="00D56BE2" w:rsidP="00D56BE2">
            <w:pPr>
              <w:widowControl/>
              <w:jc w:val="left"/>
              <w:rPr>
                <w:rFonts w:eastAsia="Times New Roman"/>
                <w:kern w:val="0"/>
                <w:sz w:val="20"/>
                <w:szCs w:val="20"/>
              </w:rPr>
            </w:pPr>
          </w:p>
        </w:tc>
      </w:tr>
      <w:tr w:rsidR="00751DB2" w:rsidRPr="00D56BE2" w14:paraId="31F8558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DF89D1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5AEBF0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BE3B4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D6E3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BFB1F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290" w:type="pct"/>
            <w:tcBorders>
              <w:top w:val="nil"/>
              <w:left w:val="nil"/>
              <w:bottom w:val="single" w:sz="4" w:space="0" w:color="auto"/>
              <w:right w:val="single" w:sz="4" w:space="0" w:color="auto"/>
            </w:tcBorders>
            <w:shd w:val="clear" w:color="auto" w:fill="auto"/>
            <w:vAlign w:val="center"/>
            <w:hideMark/>
          </w:tcPr>
          <w:p w14:paraId="7BEA0B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CB6CB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BB4C4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0ECAE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2E979F3" w14:textId="77777777" w:rsidR="00D56BE2" w:rsidRPr="00D56BE2" w:rsidRDefault="00D56BE2" w:rsidP="00D56BE2">
            <w:pPr>
              <w:widowControl/>
              <w:jc w:val="left"/>
              <w:rPr>
                <w:rFonts w:eastAsia="Times New Roman"/>
                <w:kern w:val="0"/>
                <w:sz w:val="20"/>
                <w:szCs w:val="20"/>
              </w:rPr>
            </w:pPr>
          </w:p>
        </w:tc>
      </w:tr>
      <w:tr w:rsidR="00751DB2" w:rsidRPr="00D56BE2" w14:paraId="47E891E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EF574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9854FF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A5A86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D4DB0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9E3E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90" w:type="pct"/>
            <w:tcBorders>
              <w:top w:val="nil"/>
              <w:left w:val="nil"/>
              <w:bottom w:val="single" w:sz="4" w:space="0" w:color="auto"/>
              <w:right w:val="single" w:sz="4" w:space="0" w:color="auto"/>
            </w:tcBorders>
            <w:shd w:val="clear" w:color="auto" w:fill="auto"/>
            <w:vAlign w:val="center"/>
            <w:hideMark/>
          </w:tcPr>
          <w:p w14:paraId="07C776B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A2220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A4E35A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6DC0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E7EF778" w14:textId="77777777" w:rsidR="00D56BE2" w:rsidRPr="00D56BE2" w:rsidRDefault="00D56BE2" w:rsidP="00D56BE2">
            <w:pPr>
              <w:widowControl/>
              <w:jc w:val="left"/>
              <w:rPr>
                <w:rFonts w:eastAsia="Times New Roman"/>
                <w:kern w:val="0"/>
                <w:sz w:val="20"/>
                <w:szCs w:val="20"/>
              </w:rPr>
            </w:pPr>
          </w:p>
        </w:tc>
      </w:tr>
      <w:tr w:rsidR="00751DB2" w:rsidRPr="00D56BE2" w14:paraId="015DFAD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03341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9612CD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00209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FB5B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3C2A69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90" w:type="pct"/>
            <w:tcBorders>
              <w:top w:val="nil"/>
              <w:left w:val="nil"/>
              <w:bottom w:val="single" w:sz="4" w:space="0" w:color="auto"/>
              <w:right w:val="single" w:sz="4" w:space="0" w:color="auto"/>
            </w:tcBorders>
            <w:shd w:val="clear" w:color="auto" w:fill="auto"/>
            <w:vAlign w:val="center"/>
            <w:hideMark/>
          </w:tcPr>
          <w:p w14:paraId="423036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E9633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350866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34093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F711C79" w14:textId="77777777" w:rsidR="00D56BE2" w:rsidRPr="00D56BE2" w:rsidRDefault="00D56BE2" w:rsidP="00D56BE2">
            <w:pPr>
              <w:widowControl/>
              <w:jc w:val="left"/>
              <w:rPr>
                <w:rFonts w:eastAsia="Times New Roman"/>
                <w:kern w:val="0"/>
                <w:sz w:val="20"/>
                <w:szCs w:val="20"/>
              </w:rPr>
            </w:pPr>
          </w:p>
        </w:tc>
      </w:tr>
      <w:tr w:rsidR="00751DB2" w:rsidRPr="00D56BE2" w14:paraId="7327035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D6CDC6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44F39A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E6374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76570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0EF44B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4CF665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3A53E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558732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D456D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B92A092" w14:textId="77777777" w:rsidR="00D56BE2" w:rsidRPr="00D56BE2" w:rsidRDefault="00D56BE2" w:rsidP="00D56BE2">
            <w:pPr>
              <w:widowControl/>
              <w:jc w:val="left"/>
              <w:rPr>
                <w:rFonts w:eastAsia="Times New Roman"/>
                <w:kern w:val="0"/>
                <w:sz w:val="20"/>
                <w:szCs w:val="20"/>
              </w:rPr>
            </w:pPr>
          </w:p>
        </w:tc>
      </w:tr>
      <w:tr w:rsidR="00751DB2" w:rsidRPr="00D56BE2" w14:paraId="2421661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AB7F5A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E57C17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7A4C1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68CB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28A21C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6E26A5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BB75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37A6B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A8D6F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F03E97F" w14:textId="77777777" w:rsidR="00D56BE2" w:rsidRPr="00D56BE2" w:rsidRDefault="00D56BE2" w:rsidP="00D56BE2">
            <w:pPr>
              <w:widowControl/>
              <w:jc w:val="left"/>
              <w:rPr>
                <w:rFonts w:eastAsia="Times New Roman"/>
                <w:kern w:val="0"/>
                <w:sz w:val="20"/>
                <w:szCs w:val="20"/>
              </w:rPr>
            </w:pPr>
          </w:p>
        </w:tc>
      </w:tr>
      <w:tr w:rsidR="00751DB2" w:rsidRPr="00D56BE2" w14:paraId="645F2CE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0560F4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094832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C78A5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70C3E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0017A6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90" w:type="pct"/>
            <w:tcBorders>
              <w:top w:val="nil"/>
              <w:left w:val="nil"/>
              <w:bottom w:val="single" w:sz="4" w:space="0" w:color="auto"/>
              <w:right w:val="single" w:sz="4" w:space="0" w:color="auto"/>
            </w:tcBorders>
            <w:shd w:val="clear" w:color="auto" w:fill="auto"/>
            <w:vAlign w:val="center"/>
            <w:hideMark/>
          </w:tcPr>
          <w:p w14:paraId="26573C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BC22C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3406B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96573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40C3BCF" w14:textId="77777777" w:rsidR="00D56BE2" w:rsidRPr="00D56BE2" w:rsidRDefault="00D56BE2" w:rsidP="00D56BE2">
            <w:pPr>
              <w:widowControl/>
              <w:jc w:val="left"/>
              <w:rPr>
                <w:rFonts w:eastAsia="Times New Roman"/>
                <w:kern w:val="0"/>
                <w:sz w:val="20"/>
                <w:szCs w:val="20"/>
              </w:rPr>
            </w:pPr>
          </w:p>
        </w:tc>
      </w:tr>
      <w:tr w:rsidR="00751DB2" w:rsidRPr="00D56BE2" w14:paraId="079252A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24B207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729610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97D18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531C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5B2307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69E802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4C61A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E886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96C55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C161E39" w14:textId="77777777" w:rsidR="00D56BE2" w:rsidRPr="00D56BE2" w:rsidRDefault="00D56BE2" w:rsidP="00D56BE2">
            <w:pPr>
              <w:widowControl/>
              <w:jc w:val="left"/>
              <w:rPr>
                <w:rFonts w:eastAsia="Times New Roman"/>
                <w:kern w:val="0"/>
                <w:sz w:val="20"/>
                <w:szCs w:val="20"/>
              </w:rPr>
            </w:pPr>
          </w:p>
        </w:tc>
      </w:tr>
      <w:tr w:rsidR="00751DB2" w:rsidRPr="00D56BE2" w14:paraId="0796F5B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379209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8E31CF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BDBE6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C5AD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10D602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7D2B20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A8E72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5CEB8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8E1E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5332ECB" w14:textId="77777777" w:rsidR="00D56BE2" w:rsidRPr="00D56BE2" w:rsidRDefault="00D56BE2" w:rsidP="00D56BE2">
            <w:pPr>
              <w:widowControl/>
              <w:jc w:val="left"/>
              <w:rPr>
                <w:rFonts w:eastAsia="Times New Roman"/>
                <w:kern w:val="0"/>
                <w:sz w:val="20"/>
                <w:szCs w:val="20"/>
              </w:rPr>
            </w:pPr>
          </w:p>
        </w:tc>
      </w:tr>
      <w:tr w:rsidR="00751DB2" w:rsidRPr="00D56BE2" w14:paraId="477C239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55E454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C93902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40EE5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F6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4BB0A4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5296ED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32F6A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D1D89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131EF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3CAD5E2" w14:textId="77777777" w:rsidR="00D56BE2" w:rsidRPr="00D56BE2" w:rsidRDefault="00D56BE2" w:rsidP="00D56BE2">
            <w:pPr>
              <w:widowControl/>
              <w:jc w:val="left"/>
              <w:rPr>
                <w:rFonts w:eastAsia="Times New Roman"/>
                <w:kern w:val="0"/>
                <w:sz w:val="20"/>
                <w:szCs w:val="20"/>
              </w:rPr>
            </w:pPr>
          </w:p>
        </w:tc>
      </w:tr>
      <w:tr w:rsidR="00751DB2" w:rsidRPr="00D56BE2" w14:paraId="21270C0D"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06DE07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249578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2AF9A2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w:t>
            </w:r>
            <w:r w:rsidRPr="00D56BE2">
              <w:rPr>
                <w:rFonts w:ascii="宋体" w:hAnsi="宋体" w:cs="宋体" w:hint="eastAsia"/>
                <w:color w:val="000000"/>
                <w:kern w:val="0"/>
                <w:sz w:val="20"/>
                <w:szCs w:val="20"/>
              </w:rPr>
              <w:lastRenderedPageBreak/>
              <w:t>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B9B3C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0032C7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370FDE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6D662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845C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EA56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9F54364" w14:textId="77777777" w:rsidR="00D56BE2" w:rsidRPr="00D56BE2" w:rsidRDefault="00D56BE2" w:rsidP="00D56BE2">
            <w:pPr>
              <w:widowControl/>
              <w:jc w:val="left"/>
              <w:rPr>
                <w:rFonts w:eastAsia="Times New Roman"/>
                <w:kern w:val="0"/>
                <w:sz w:val="20"/>
                <w:szCs w:val="20"/>
              </w:rPr>
            </w:pPr>
          </w:p>
        </w:tc>
      </w:tr>
      <w:tr w:rsidR="00751DB2" w:rsidRPr="00D56BE2" w14:paraId="567747C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206157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E71EEF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3E93B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B82A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5FC01E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90" w:type="pct"/>
            <w:tcBorders>
              <w:top w:val="nil"/>
              <w:left w:val="nil"/>
              <w:bottom w:val="single" w:sz="4" w:space="0" w:color="auto"/>
              <w:right w:val="single" w:sz="4" w:space="0" w:color="auto"/>
            </w:tcBorders>
            <w:shd w:val="clear" w:color="auto" w:fill="auto"/>
            <w:vAlign w:val="center"/>
            <w:hideMark/>
          </w:tcPr>
          <w:p w14:paraId="686F57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273BE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D5FCC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F25E3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B9962FC" w14:textId="77777777" w:rsidR="00D56BE2" w:rsidRPr="00D56BE2" w:rsidRDefault="00D56BE2" w:rsidP="00D56BE2">
            <w:pPr>
              <w:widowControl/>
              <w:jc w:val="left"/>
              <w:rPr>
                <w:rFonts w:eastAsia="Times New Roman"/>
                <w:kern w:val="0"/>
                <w:sz w:val="20"/>
                <w:szCs w:val="20"/>
              </w:rPr>
            </w:pPr>
          </w:p>
        </w:tc>
      </w:tr>
      <w:tr w:rsidR="00751DB2" w:rsidRPr="00D56BE2" w14:paraId="3C52E81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90A265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56CB6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46A844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9995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2E2C2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0" w:type="pct"/>
            <w:tcBorders>
              <w:top w:val="nil"/>
              <w:left w:val="nil"/>
              <w:bottom w:val="single" w:sz="4" w:space="0" w:color="auto"/>
              <w:right w:val="single" w:sz="4" w:space="0" w:color="auto"/>
            </w:tcBorders>
            <w:shd w:val="clear" w:color="auto" w:fill="auto"/>
            <w:vAlign w:val="center"/>
            <w:hideMark/>
          </w:tcPr>
          <w:p w14:paraId="6FA742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EB833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A3B7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2C2F4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1C1A69A0" w14:textId="77777777" w:rsidR="00D56BE2" w:rsidRPr="00D56BE2" w:rsidRDefault="00D56BE2" w:rsidP="00D56BE2">
            <w:pPr>
              <w:widowControl/>
              <w:jc w:val="left"/>
              <w:rPr>
                <w:rFonts w:eastAsia="Times New Roman"/>
                <w:kern w:val="0"/>
                <w:sz w:val="20"/>
                <w:szCs w:val="20"/>
              </w:rPr>
            </w:pPr>
          </w:p>
        </w:tc>
      </w:tr>
      <w:tr w:rsidR="00751DB2" w:rsidRPr="00D56BE2" w14:paraId="08FA95A2"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39F2A8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C2E506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7CF92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3FA75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720307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0" w:type="pct"/>
            <w:tcBorders>
              <w:top w:val="nil"/>
              <w:left w:val="nil"/>
              <w:bottom w:val="single" w:sz="4" w:space="0" w:color="auto"/>
              <w:right w:val="single" w:sz="4" w:space="0" w:color="auto"/>
            </w:tcBorders>
            <w:shd w:val="clear" w:color="auto" w:fill="auto"/>
            <w:vAlign w:val="center"/>
            <w:hideMark/>
          </w:tcPr>
          <w:p w14:paraId="794C259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94BD6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D82C7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25B6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ACDEC9A" w14:textId="77777777" w:rsidR="00D56BE2" w:rsidRPr="00D56BE2" w:rsidRDefault="00D56BE2" w:rsidP="00D56BE2">
            <w:pPr>
              <w:widowControl/>
              <w:jc w:val="left"/>
              <w:rPr>
                <w:rFonts w:eastAsia="Times New Roman"/>
                <w:kern w:val="0"/>
                <w:sz w:val="20"/>
                <w:szCs w:val="20"/>
              </w:rPr>
            </w:pPr>
          </w:p>
        </w:tc>
      </w:tr>
      <w:tr w:rsidR="00751DB2" w:rsidRPr="00D56BE2" w14:paraId="4AA3060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04B187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BF6FC1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D324D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E67C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E4472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42E003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6EC6D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734AC3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ABFB7F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80032A0" w14:textId="77777777" w:rsidR="00D56BE2" w:rsidRPr="00D56BE2" w:rsidRDefault="00D56BE2" w:rsidP="00D56BE2">
            <w:pPr>
              <w:widowControl/>
              <w:jc w:val="left"/>
              <w:rPr>
                <w:rFonts w:eastAsia="Times New Roman"/>
                <w:kern w:val="0"/>
                <w:sz w:val="20"/>
                <w:szCs w:val="20"/>
              </w:rPr>
            </w:pPr>
          </w:p>
        </w:tc>
      </w:tr>
      <w:tr w:rsidR="00751DB2" w:rsidRPr="00D56BE2" w14:paraId="06928BF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B2C306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94AFB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6C8BFF6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1C21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70F1A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1976E64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16C06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850D9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0B7D59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788CFA3" w14:textId="77777777" w:rsidR="00D56BE2" w:rsidRPr="00D56BE2" w:rsidRDefault="00D56BE2" w:rsidP="00D56BE2">
            <w:pPr>
              <w:widowControl/>
              <w:jc w:val="left"/>
              <w:rPr>
                <w:rFonts w:eastAsia="Times New Roman"/>
                <w:kern w:val="0"/>
                <w:sz w:val="20"/>
                <w:szCs w:val="20"/>
              </w:rPr>
            </w:pPr>
          </w:p>
        </w:tc>
      </w:tr>
      <w:tr w:rsidR="00751DB2" w:rsidRPr="00D56BE2" w14:paraId="0801630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F103DD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D2193B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C2D6E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EA76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指标1：居民健康水平提高率</w:t>
            </w:r>
          </w:p>
        </w:tc>
        <w:tc>
          <w:tcPr>
            <w:tcW w:w="330" w:type="pct"/>
            <w:tcBorders>
              <w:top w:val="nil"/>
              <w:left w:val="nil"/>
              <w:bottom w:val="single" w:sz="4" w:space="0" w:color="auto"/>
              <w:right w:val="single" w:sz="4" w:space="0" w:color="auto"/>
            </w:tcBorders>
            <w:shd w:val="clear" w:color="auto" w:fill="auto"/>
            <w:vAlign w:val="center"/>
            <w:hideMark/>
          </w:tcPr>
          <w:p w14:paraId="1F9892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90" w:type="pct"/>
            <w:tcBorders>
              <w:top w:val="nil"/>
              <w:left w:val="nil"/>
              <w:bottom w:val="single" w:sz="4" w:space="0" w:color="auto"/>
              <w:right w:val="single" w:sz="4" w:space="0" w:color="auto"/>
            </w:tcBorders>
            <w:shd w:val="clear" w:color="auto" w:fill="auto"/>
            <w:vAlign w:val="center"/>
            <w:hideMark/>
          </w:tcPr>
          <w:p w14:paraId="3B3822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38D436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D5EB8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5D066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6EA5D13" w14:textId="77777777" w:rsidR="00D56BE2" w:rsidRPr="00D56BE2" w:rsidRDefault="00D56BE2" w:rsidP="00D56BE2">
            <w:pPr>
              <w:widowControl/>
              <w:jc w:val="left"/>
              <w:rPr>
                <w:rFonts w:eastAsia="Times New Roman"/>
                <w:kern w:val="0"/>
                <w:sz w:val="20"/>
                <w:szCs w:val="20"/>
              </w:rPr>
            </w:pPr>
          </w:p>
        </w:tc>
      </w:tr>
      <w:tr w:rsidR="00751DB2" w:rsidRPr="00D56BE2" w14:paraId="38161569"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3840646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9577B2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1BB3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E270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62ECCC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0" w:type="pct"/>
            <w:tcBorders>
              <w:top w:val="nil"/>
              <w:left w:val="nil"/>
              <w:bottom w:val="single" w:sz="4" w:space="0" w:color="auto"/>
              <w:right w:val="single" w:sz="4" w:space="0" w:color="auto"/>
            </w:tcBorders>
            <w:shd w:val="clear" w:color="auto" w:fill="auto"/>
            <w:vAlign w:val="center"/>
            <w:hideMark/>
          </w:tcPr>
          <w:p w14:paraId="3178CA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20A0D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6AFAD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A4FB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053C0BE" w14:textId="77777777" w:rsidR="00D56BE2" w:rsidRPr="00D56BE2" w:rsidRDefault="00D56BE2" w:rsidP="00D56BE2">
            <w:pPr>
              <w:widowControl/>
              <w:jc w:val="left"/>
              <w:rPr>
                <w:rFonts w:eastAsia="Times New Roman"/>
                <w:kern w:val="0"/>
                <w:sz w:val="20"/>
                <w:szCs w:val="20"/>
              </w:rPr>
            </w:pPr>
          </w:p>
        </w:tc>
      </w:tr>
      <w:tr w:rsidR="00751DB2" w:rsidRPr="00D56BE2" w14:paraId="5DFB711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240358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45395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05A1E8D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D3AA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0C709A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90" w:type="pct"/>
            <w:tcBorders>
              <w:top w:val="nil"/>
              <w:left w:val="nil"/>
              <w:bottom w:val="single" w:sz="4" w:space="0" w:color="auto"/>
              <w:right w:val="single" w:sz="4" w:space="0" w:color="auto"/>
            </w:tcBorders>
            <w:shd w:val="clear" w:color="auto" w:fill="auto"/>
            <w:vAlign w:val="center"/>
            <w:hideMark/>
          </w:tcPr>
          <w:p w14:paraId="56E0F5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F26E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2029E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988EA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4A2A0B1" w14:textId="77777777" w:rsidR="00D56BE2" w:rsidRPr="00D56BE2" w:rsidRDefault="00D56BE2" w:rsidP="00D56BE2">
            <w:pPr>
              <w:widowControl/>
              <w:jc w:val="left"/>
              <w:rPr>
                <w:rFonts w:eastAsia="Times New Roman"/>
                <w:kern w:val="0"/>
                <w:sz w:val="20"/>
                <w:szCs w:val="20"/>
              </w:rPr>
            </w:pPr>
          </w:p>
        </w:tc>
      </w:tr>
      <w:tr w:rsidR="00D56BE2" w:rsidRPr="00D56BE2" w14:paraId="50E8ECB7"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2DF0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077999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5EF3E3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6D4E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5797E23" w14:textId="77777777" w:rsidR="00D56BE2" w:rsidRPr="00D56BE2" w:rsidRDefault="00D56BE2" w:rsidP="00D56BE2">
            <w:pPr>
              <w:widowControl/>
              <w:jc w:val="left"/>
              <w:rPr>
                <w:rFonts w:eastAsia="Times New Roman"/>
                <w:kern w:val="0"/>
                <w:sz w:val="20"/>
                <w:szCs w:val="20"/>
              </w:rPr>
            </w:pPr>
          </w:p>
        </w:tc>
      </w:tr>
    </w:tbl>
    <w:p w14:paraId="108EDA7D"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D56BE2" w:rsidRPr="00D56BE2" w14:paraId="7FFE8F88" w14:textId="77777777" w:rsidTr="00AF43CC">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5802D6FD"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0B4F48A9" w14:textId="77777777" w:rsidTr="00AF43CC">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D55C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43DBCB05" w14:textId="77777777" w:rsidTr="00AF43CC">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329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3D781C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【2022】51号-自治区基本公共卫生服务补助资金</w:t>
            </w:r>
          </w:p>
        </w:tc>
      </w:tr>
      <w:tr w:rsidR="00D56BE2" w:rsidRPr="00D56BE2" w14:paraId="613D89F6" w14:textId="77777777" w:rsidTr="00AF43CC">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085F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76324B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28F59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5068D8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41EB18EA" w14:textId="77777777" w:rsidTr="00AF43CC">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8A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DE316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6BE260D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6A946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71409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6C823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6FD8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2637B3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792824F1"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327AB50" w14:textId="77777777" w:rsidR="00D56BE2" w:rsidRPr="00D56BE2" w:rsidRDefault="00D56BE2" w:rsidP="00D56BE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3E401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6D295BF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6BA38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11B0B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598AC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5D15BC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25DBB7D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3AE78CD1"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41E2518" w14:textId="77777777" w:rsidR="00D56BE2" w:rsidRPr="00D56BE2" w:rsidRDefault="00D56BE2" w:rsidP="00D56BE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6381C0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03CDF2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0EE1D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A0A07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5.06</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3DC744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20915F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415298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19762859" w14:textId="77777777" w:rsidTr="00AF43CC">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9161B93" w14:textId="77777777" w:rsidR="00751DB2" w:rsidRPr="00D56BE2" w:rsidRDefault="00751DB2" w:rsidP="00751DB2">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602CBE2D" w14:textId="3D533130"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56" w:type="pct"/>
            <w:tcBorders>
              <w:top w:val="nil"/>
              <w:left w:val="nil"/>
              <w:bottom w:val="single" w:sz="4" w:space="0" w:color="auto"/>
              <w:right w:val="single" w:sz="4" w:space="0" w:color="auto"/>
            </w:tcBorders>
            <w:shd w:val="clear" w:color="auto" w:fill="auto"/>
            <w:vAlign w:val="center"/>
            <w:hideMark/>
          </w:tcPr>
          <w:p w14:paraId="2F88B438" w14:textId="0CE17D90"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A768317" w14:textId="653275ED"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F8FCC6B" w14:textId="2B86783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AA1EE26"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13A1A5E"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0D127DF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4B4BF454" w14:textId="77777777" w:rsidTr="00AF43CC">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4F68E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61CEA9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503CE5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4226528A" w14:textId="77777777" w:rsidTr="00AF43CC">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3BE92391" w14:textId="77777777" w:rsidR="00D56BE2" w:rsidRPr="00D56BE2" w:rsidRDefault="00D56BE2" w:rsidP="00D56BE2">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7A063E7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5C97AF2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34A01585" w14:textId="77777777" w:rsidTr="00AF43CC">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33951E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907AF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w:t>
            </w:r>
            <w:r w:rsidRPr="00D56BE2">
              <w:rPr>
                <w:rFonts w:ascii="宋体" w:hAnsi="宋体" w:cs="宋体" w:hint="eastAsia"/>
                <w:color w:val="000000"/>
                <w:kern w:val="0"/>
                <w:sz w:val="20"/>
                <w:szCs w:val="20"/>
              </w:rPr>
              <w:lastRenderedPageBreak/>
              <w:t>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6DB54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二</w:t>
            </w:r>
            <w:r w:rsidRPr="00D56BE2">
              <w:rPr>
                <w:rFonts w:ascii="宋体" w:hAnsi="宋体" w:cs="宋体" w:hint="eastAsia"/>
                <w:color w:val="000000"/>
                <w:kern w:val="0"/>
                <w:sz w:val="20"/>
                <w:szCs w:val="20"/>
              </w:rPr>
              <w:lastRenderedPageBreak/>
              <w:t>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50D4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F1A92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w:t>
            </w:r>
            <w:r w:rsidRPr="00D56BE2">
              <w:rPr>
                <w:rFonts w:ascii="宋体" w:hAnsi="宋体" w:cs="宋体" w:hint="eastAsia"/>
                <w:color w:val="000000"/>
                <w:kern w:val="0"/>
                <w:sz w:val="20"/>
                <w:szCs w:val="20"/>
              </w:rPr>
              <w:lastRenderedPageBreak/>
              <w:t>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297771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实</w:t>
            </w:r>
            <w:r w:rsidRPr="00D56BE2">
              <w:rPr>
                <w:rFonts w:ascii="宋体" w:hAnsi="宋体" w:cs="宋体" w:hint="eastAsia"/>
                <w:color w:val="000000"/>
                <w:kern w:val="0"/>
                <w:sz w:val="20"/>
                <w:szCs w:val="20"/>
              </w:rPr>
              <w:lastRenderedPageBreak/>
              <w:t>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459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分</w:t>
            </w:r>
            <w:r w:rsidRPr="00D56BE2">
              <w:rPr>
                <w:rFonts w:ascii="宋体" w:hAnsi="宋体" w:cs="宋体" w:hint="eastAsia"/>
                <w:color w:val="000000"/>
                <w:kern w:val="0"/>
                <w:sz w:val="20"/>
                <w:szCs w:val="20"/>
              </w:rPr>
              <w:lastRenderedPageBreak/>
              <w:t>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CE4B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E24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w:t>
            </w:r>
            <w:r w:rsidRPr="00D56BE2">
              <w:rPr>
                <w:rFonts w:ascii="宋体" w:hAnsi="宋体" w:cs="宋体" w:hint="eastAsia"/>
                <w:color w:val="000000"/>
                <w:kern w:val="0"/>
                <w:sz w:val="20"/>
                <w:szCs w:val="20"/>
              </w:rPr>
              <w:lastRenderedPageBreak/>
              <w:t>因分析及改进措施</w:t>
            </w:r>
          </w:p>
        </w:tc>
      </w:tr>
      <w:tr w:rsidR="00751DB2" w:rsidRPr="00D56BE2" w14:paraId="640A1D61" w14:textId="77777777" w:rsidTr="00AF43CC">
        <w:trPr>
          <w:trHeight w:val="280"/>
        </w:trPr>
        <w:tc>
          <w:tcPr>
            <w:tcW w:w="208" w:type="pct"/>
            <w:vMerge/>
            <w:tcBorders>
              <w:top w:val="nil"/>
              <w:left w:val="single" w:sz="4" w:space="0" w:color="auto"/>
              <w:bottom w:val="single" w:sz="4" w:space="0" w:color="auto"/>
              <w:right w:val="single" w:sz="4" w:space="0" w:color="auto"/>
            </w:tcBorders>
            <w:vAlign w:val="center"/>
            <w:hideMark/>
          </w:tcPr>
          <w:p w14:paraId="7C6671C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127865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45936C8" w14:textId="77777777" w:rsidR="00D56BE2" w:rsidRPr="00D56BE2" w:rsidRDefault="00D56BE2" w:rsidP="00D56BE2">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4D977092" w14:textId="77777777" w:rsidR="00D56BE2" w:rsidRPr="00D56BE2" w:rsidRDefault="00D56BE2" w:rsidP="00D56BE2">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5C67525" w14:textId="77777777" w:rsidR="00D56BE2" w:rsidRPr="00D56BE2" w:rsidRDefault="00D56BE2" w:rsidP="00D56BE2">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988D9B1" w14:textId="77777777" w:rsidR="00D56BE2" w:rsidRPr="00D56BE2" w:rsidRDefault="00D56BE2" w:rsidP="00D56BE2">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42143F8E" w14:textId="77777777" w:rsidR="00D56BE2" w:rsidRPr="00D56BE2" w:rsidRDefault="00D56BE2" w:rsidP="00D56BE2">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1DD705C7" w14:textId="77777777" w:rsidR="00D56BE2" w:rsidRPr="00D56BE2" w:rsidRDefault="00D56BE2" w:rsidP="00D56BE2">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5D0558F1" w14:textId="77777777" w:rsidR="00D56BE2" w:rsidRPr="00D56BE2" w:rsidRDefault="00D56BE2" w:rsidP="00D56BE2">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3131F17D"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51BE8826" w14:textId="77777777" w:rsidTr="00AF43CC">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315EB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AF1CE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198189A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8B55F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116DAD5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9" w:type="pct"/>
            <w:tcBorders>
              <w:top w:val="nil"/>
              <w:left w:val="nil"/>
              <w:bottom w:val="single" w:sz="4" w:space="0" w:color="auto"/>
              <w:right w:val="single" w:sz="4" w:space="0" w:color="auto"/>
            </w:tcBorders>
            <w:shd w:val="clear" w:color="auto" w:fill="auto"/>
            <w:vAlign w:val="center"/>
            <w:hideMark/>
          </w:tcPr>
          <w:p w14:paraId="379F967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05BD4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DF9F5D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95823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5448C13" w14:textId="77777777" w:rsidR="00D56BE2" w:rsidRPr="00D56BE2" w:rsidRDefault="00D56BE2" w:rsidP="00D56BE2">
            <w:pPr>
              <w:widowControl/>
              <w:jc w:val="left"/>
              <w:rPr>
                <w:rFonts w:eastAsia="Times New Roman"/>
                <w:kern w:val="0"/>
                <w:sz w:val="20"/>
                <w:szCs w:val="20"/>
              </w:rPr>
            </w:pPr>
          </w:p>
        </w:tc>
      </w:tr>
      <w:tr w:rsidR="00751DB2" w:rsidRPr="00D56BE2" w14:paraId="230A928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579EC14"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1627FA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AC8E3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B415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B96AE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=18人</w:t>
            </w:r>
          </w:p>
        </w:tc>
        <w:tc>
          <w:tcPr>
            <w:tcW w:w="289" w:type="pct"/>
            <w:tcBorders>
              <w:top w:val="nil"/>
              <w:left w:val="nil"/>
              <w:bottom w:val="single" w:sz="4" w:space="0" w:color="auto"/>
              <w:right w:val="single" w:sz="4" w:space="0" w:color="auto"/>
            </w:tcBorders>
            <w:shd w:val="clear" w:color="auto" w:fill="auto"/>
            <w:vAlign w:val="center"/>
            <w:hideMark/>
          </w:tcPr>
          <w:p w14:paraId="3EB517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4505D0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A0DCA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1.17</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E2745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39194EA" w14:textId="77777777" w:rsidR="00D56BE2" w:rsidRPr="00D56BE2" w:rsidRDefault="00D56BE2" w:rsidP="00D56BE2">
            <w:pPr>
              <w:widowControl/>
              <w:jc w:val="left"/>
              <w:rPr>
                <w:rFonts w:eastAsia="Times New Roman"/>
                <w:kern w:val="0"/>
                <w:sz w:val="20"/>
                <w:szCs w:val="20"/>
              </w:rPr>
            </w:pPr>
          </w:p>
        </w:tc>
      </w:tr>
      <w:tr w:rsidR="00751DB2" w:rsidRPr="00D56BE2" w14:paraId="19CC11C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7A3FD6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93CAF9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828C1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85B6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302665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=273人</w:t>
            </w:r>
          </w:p>
        </w:tc>
        <w:tc>
          <w:tcPr>
            <w:tcW w:w="289" w:type="pct"/>
            <w:tcBorders>
              <w:top w:val="nil"/>
              <w:left w:val="nil"/>
              <w:bottom w:val="single" w:sz="4" w:space="0" w:color="auto"/>
              <w:right w:val="single" w:sz="4" w:space="0" w:color="auto"/>
            </w:tcBorders>
            <w:shd w:val="clear" w:color="auto" w:fill="auto"/>
            <w:vAlign w:val="center"/>
            <w:hideMark/>
          </w:tcPr>
          <w:p w14:paraId="4C07B1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E20274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28F835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1.82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ADA0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E039084" w14:textId="77777777" w:rsidR="00D56BE2" w:rsidRPr="00D56BE2" w:rsidRDefault="00D56BE2" w:rsidP="00D56BE2">
            <w:pPr>
              <w:widowControl/>
              <w:jc w:val="left"/>
              <w:rPr>
                <w:rFonts w:eastAsia="Times New Roman"/>
                <w:kern w:val="0"/>
                <w:sz w:val="20"/>
                <w:szCs w:val="20"/>
              </w:rPr>
            </w:pPr>
          </w:p>
        </w:tc>
      </w:tr>
      <w:tr w:rsidR="00751DB2" w:rsidRPr="00D56BE2" w14:paraId="0C3E51FE"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4D33358"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565A35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3726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DD3D7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378C09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12590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C63E6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F9799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5FB0A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AC9D6B2" w14:textId="77777777" w:rsidR="00D56BE2" w:rsidRPr="00D56BE2" w:rsidRDefault="00D56BE2" w:rsidP="00D56BE2">
            <w:pPr>
              <w:widowControl/>
              <w:jc w:val="left"/>
              <w:rPr>
                <w:rFonts w:eastAsia="Times New Roman"/>
                <w:kern w:val="0"/>
                <w:sz w:val="20"/>
                <w:szCs w:val="20"/>
              </w:rPr>
            </w:pPr>
          </w:p>
        </w:tc>
      </w:tr>
      <w:tr w:rsidR="00751DB2" w:rsidRPr="00D56BE2" w14:paraId="52C46A1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DDC434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60D077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CE4BE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1916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25E527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632CA4A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B5312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C2B452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309253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0E66BD9" w14:textId="77777777" w:rsidR="00D56BE2" w:rsidRPr="00D56BE2" w:rsidRDefault="00D56BE2" w:rsidP="00D56BE2">
            <w:pPr>
              <w:widowControl/>
              <w:jc w:val="left"/>
              <w:rPr>
                <w:rFonts w:eastAsia="Times New Roman"/>
                <w:kern w:val="0"/>
                <w:sz w:val="20"/>
                <w:szCs w:val="20"/>
              </w:rPr>
            </w:pPr>
          </w:p>
        </w:tc>
      </w:tr>
      <w:tr w:rsidR="00751DB2" w:rsidRPr="00D56BE2" w14:paraId="49665E5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427547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3E03E1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BA98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BDF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661C58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885E9A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460DF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7AFB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01737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5BC0706" w14:textId="77777777" w:rsidR="00D56BE2" w:rsidRPr="00D56BE2" w:rsidRDefault="00D56BE2" w:rsidP="00D56BE2">
            <w:pPr>
              <w:widowControl/>
              <w:jc w:val="left"/>
              <w:rPr>
                <w:rFonts w:eastAsia="Times New Roman"/>
                <w:kern w:val="0"/>
                <w:sz w:val="20"/>
                <w:szCs w:val="20"/>
              </w:rPr>
            </w:pPr>
          </w:p>
        </w:tc>
      </w:tr>
      <w:tr w:rsidR="00751DB2" w:rsidRPr="00D56BE2" w14:paraId="06C0C337"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73E6F3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3CBC76"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216D8E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EE2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指标4：</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303D59D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CAD6D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4E5E6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D896B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BF814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743953B" w14:textId="77777777" w:rsidR="00D56BE2" w:rsidRPr="00D56BE2" w:rsidRDefault="00D56BE2" w:rsidP="00D56BE2">
            <w:pPr>
              <w:widowControl/>
              <w:jc w:val="left"/>
              <w:rPr>
                <w:rFonts w:eastAsia="Times New Roman"/>
                <w:kern w:val="0"/>
                <w:sz w:val="20"/>
                <w:szCs w:val="20"/>
              </w:rPr>
            </w:pPr>
          </w:p>
        </w:tc>
      </w:tr>
      <w:tr w:rsidR="00751DB2" w:rsidRPr="00D56BE2" w14:paraId="32EB339B"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C0DD31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9682FD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CFF0E3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D10AA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11937F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629392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25921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0660E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65955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C31F0AE" w14:textId="77777777" w:rsidR="00D56BE2" w:rsidRPr="00D56BE2" w:rsidRDefault="00D56BE2" w:rsidP="00D56BE2">
            <w:pPr>
              <w:widowControl/>
              <w:jc w:val="left"/>
              <w:rPr>
                <w:rFonts w:eastAsia="Times New Roman"/>
                <w:kern w:val="0"/>
                <w:sz w:val="20"/>
                <w:szCs w:val="20"/>
              </w:rPr>
            </w:pPr>
          </w:p>
        </w:tc>
      </w:tr>
      <w:tr w:rsidR="00751DB2" w:rsidRPr="00D56BE2" w14:paraId="3CE5B9B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427867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B5E762B"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1E841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347B7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5670F0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5D3A6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3B47E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E5DC4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E3D11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7D90D72" w14:textId="77777777" w:rsidR="00D56BE2" w:rsidRPr="00D56BE2" w:rsidRDefault="00D56BE2" w:rsidP="00D56BE2">
            <w:pPr>
              <w:widowControl/>
              <w:jc w:val="left"/>
              <w:rPr>
                <w:rFonts w:eastAsia="Times New Roman"/>
                <w:kern w:val="0"/>
                <w:sz w:val="20"/>
                <w:szCs w:val="20"/>
              </w:rPr>
            </w:pPr>
          </w:p>
        </w:tc>
      </w:tr>
      <w:tr w:rsidR="00751DB2" w:rsidRPr="00D56BE2" w14:paraId="69CC7AD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54125927"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EF3056F"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C244C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8D7BE"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27C95A6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29D2A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2776CD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96944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DC30F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4F256CD1" w14:textId="77777777" w:rsidR="00D56BE2" w:rsidRPr="00D56BE2" w:rsidRDefault="00D56BE2" w:rsidP="00D56BE2">
            <w:pPr>
              <w:widowControl/>
              <w:jc w:val="left"/>
              <w:rPr>
                <w:rFonts w:eastAsia="Times New Roman"/>
                <w:kern w:val="0"/>
                <w:sz w:val="20"/>
                <w:szCs w:val="20"/>
              </w:rPr>
            </w:pPr>
          </w:p>
        </w:tc>
      </w:tr>
      <w:tr w:rsidR="00751DB2" w:rsidRPr="00D56BE2" w14:paraId="6E38F59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4929AE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4D33E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7CC46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B68C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54E09A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797D1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576B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2D24D2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8E60C9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0C7E8ECD" w14:textId="77777777" w:rsidR="00D56BE2" w:rsidRPr="00D56BE2" w:rsidRDefault="00D56BE2" w:rsidP="00D56BE2">
            <w:pPr>
              <w:widowControl/>
              <w:jc w:val="left"/>
              <w:rPr>
                <w:rFonts w:eastAsia="Times New Roman"/>
                <w:kern w:val="0"/>
                <w:sz w:val="20"/>
                <w:szCs w:val="20"/>
              </w:rPr>
            </w:pPr>
          </w:p>
        </w:tc>
      </w:tr>
      <w:tr w:rsidR="00751DB2" w:rsidRPr="00D56BE2" w14:paraId="0EC1179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1A324E4A"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6F23BC9"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5EC4B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3451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251E679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A79A6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80321E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39A9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E3272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606B484A" w14:textId="77777777" w:rsidR="00D56BE2" w:rsidRPr="00D56BE2" w:rsidRDefault="00D56BE2" w:rsidP="00D56BE2">
            <w:pPr>
              <w:widowControl/>
              <w:jc w:val="left"/>
              <w:rPr>
                <w:rFonts w:eastAsia="Times New Roman"/>
                <w:kern w:val="0"/>
                <w:sz w:val="20"/>
                <w:szCs w:val="20"/>
              </w:rPr>
            </w:pPr>
          </w:p>
        </w:tc>
      </w:tr>
      <w:tr w:rsidR="00751DB2" w:rsidRPr="00D56BE2" w14:paraId="5A540D5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20B324D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39856C5"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6458C2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1F4E3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5D07C8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289" w:type="pct"/>
            <w:tcBorders>
              <w:top w:val="nil"/>
              <w:left w:val="nil"/>
              <w:bottom w:val="single" w:sz="4" w:space="0" w:color="auto"/>
              <w:right w:val="single" w:sz="4" w:space="0" w:color="auto"/>
            </w:tcBorders>
            <w:shd w:val="clear" w:color="auto" w:fill="auto"/>
            <w:vAlign w:val="center"/>
            <w:hideMark/>
          </w:tcPr>
          <w:p w14:paraId="0EAA80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DFD29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436F1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AE743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523D29F" w14:textId="77777777" w:rsidR="00D56BE2" w:rsidRPr="00D56BE2" w:rsidRDefault="00D56BE2" w:rsidP="00D56BE2">
            <w:pPr>
              <w:widowControl/>
              <w:jc w:val="left"/>
              <w:rPr>
                <w:rFonts w:eastAsia="Times New Roman"/>
                <w:kern w:val="0"/>
                <w:sz w:val="20"/>
                <w:szCs w:val="20"/>
              </w:rPr>
            </w:pPr>
          </w:p>
        </w:tc>
      </w:tr>
      <w:tr w:rsidR="00751DB2" w:rsidRPr="00D56BE2" w14:paraId="482FA906"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5903B1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9389B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3BA23C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4626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0F71117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289" w:type="pct"/>
            <w:tcBorders>
              <w:top w:val="nil"/>
              <w:left w:val="nil"/>
              <w:bottom w:val="single" w:sz="4" w:space="0" w:color="auto"/>
              <w:right w:val="single" w:sz="4" w:space="0" w:color="auto"/>
            </w:tcBorders>
            <w:shd w:val="clear" w:color="auto" w:fill="auto"/>
            <w:vAlign w:val="center"/>
            <w:hideMark/>
          </w:tcPr>
          <w:p w14:paraId="7FB7031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AFDE6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989BD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430C7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B42AE8F" w14:textId="77777777" w:rsidR="00D56BE2" w:rsidRPr="00D56BE2" w:rsidRDefault="00D56BE2" w:rsidP="00D56BE2">
            <w:pPr>
              <w:widowControl/>
              <w:jc w:val="left"/>
              <w:rPr>
                <w:rFonts w:eastAsia="Times New Roman"/>
                <w:kern w:val="0"/>
                <w:sz w:val="20"/>
                <w:szCs w:val="20"/>
              </w:rPr>
            </w:pPr>
          </w:p>
        </w:tc>
      </w:tr>
      <w:tr w:rsidR="00751DB2" w:rsidRPr="00D56BE2" w14:paraId="081AA4F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6774156E"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B671D63"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DDF45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BB29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指标1：辖区居民相关投诉率</w:t>
            </w:r>
          </w:p>
        </w:tc>
        <w:tc>
          <w:tcPr>
            <w:tcW w:w="330" w:type="pct"/>
            <w:tcBorders>
              <w:top w:val="nil"/>
              <w:left w:val="nil"/>
              <w:bottom w:val="single" w:sz="4" w:space="0" w:color="auto"/>
              <w:right w:val="single" w:sz="4" w:space="0" w:color="auto"/>
            </w:tcBorders>
            <w:shd w:val="clear" w:color="auto" w:fill="auto"/>
            <w:vAlign w:val="center"/>
            <w:hideMark/>
          </w:tcPr>
          <w:p w14:paraId="097F6D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8AAD3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C8E4F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94697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A9E88C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EF1AA2F" w14:textId="77777777" w:rsidR="00D56BE2" w:rsidRPr="00D56BE2" w:rsidRDefault="00D56BE2" w:rsidP="00D56BE2">
            <w:pPr>
              <w:widowControl/>
              <w:jc w:val="left"/>
              <w:rPr>
                <w:rFonts w:eastAsia="Times New Roman"/>
                <w:kern w:val="0"/>
                <w:sz w:val="20"/>
                <w:szCs w:val="20"/>
              </w:rPr>
            </w:pPr>
          </w:p>
        </w:tc>
      </w:tr>
      <w:tr w:rsidR="00751DB2" w:rsidRPr="00D56BE2" w14:paraId="33DB4828"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0137740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76B9B7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63728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8E59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4FD54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35973A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A673A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DAE8E4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C95FD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121AC48" w14:textId="77777777" w:rsidR="00D56BE2" w:rsidRPr="00D56BE2" w:rsidRDefault="00D56BE2" w:rsidP="00D56BE2">
            <w:pPr>
              <w:widowControl/>
              <w:jc w:val="left"/>
              <w:rPr>
                <w:rFonts w:eastAsia="Times New Roman"/>
                <w:kern w:val="0"/>
                <w:sz w:val="20"/>
                <w:szCs w:val="20"/>
              </w:rPr>
            </w:pPr>
          </w:p>
        </w:tc>
      </w:tr>
      <w:tr w:rsidR="00751DB2" w:rsidRPr="00D56BE2" w14:paraId="791019C4"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E6C061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13184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3AF6A4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w:t>
            </w:r>
            <w:r w:rsidRPr="00D56BE2">
              <w:rPr>
                <w:rFonts w:ascii="宋体" w:hAnsi="宋体" w:cs="宋体" w:hint="eastAsia"/>
                <w:color w:val="000000"/>
                <w:kern w:val="0"/>
                <w:sz w:val="20"/>
                <w:szCs w:val="20"/>
              </w:rPr>
              <w:lastRenderedPageBreak/>
              <w:t>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8E049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4253991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1C248E5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74DB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23CC0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75831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D68D069" w14:textId="77777777" w:rsidR="00D56BE2" w:rsidRPr="00D56BE2" w:rsidRDefault="00D56BE2" w:rsidP="00D56BE2">
            <w:pPr>
              <w:widowControl/>
              <w:jc w:val="left"/>
              <w:rPr>
                <w:rFonts w:eastAsia="Times New Roman"/>
                <w:kern w:val="0"/>
                <w:sz w:val="20"/>
                <w:szCs w:val="20"/>
              </w:rPr>
            </w:pPr>
          </w:p>
        </w:tc>
      </w:tr>
      <w:tr w:rsidR="00751DB2" w:rsidRPr="00D56BE2" w14:paraId="1B9F7055"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9B97B4C"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BBBFFA1"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64AA86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BDE0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72F24F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4E64C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2080E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2FF9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D93BC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77ABF9EA" w14:textId="77777777" w:rsidR="00D56BE2" w:rsidRPr="00D56BE2" w:rsidRDefault="00D56BE2" w:rsidP="00D56BE2">
            <w:pPr>
              <w:widowControl/>
              <w:jc w:val="left"/>
              <w:rPr>
                <w:rFonts w:eastAsia="Times New Roman"/>
                <w:kern w:val="0"/>
                <w:sz w:val="20"/>
                <w:szCs w:val="20"/>
              </w:rPr>
            </w:pPr>
          </w:p>
        </w:tc>
      </w:tr>
      <w:tr w:rsidR="00751DB2" w:rsidRPr="00D56BE2" w14:paraId="55EFF60A"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4EA53D20"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426E312"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2E1F95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7433D"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774B63A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223C195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A45C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A810C1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3B96BF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5B6F3FD0" w14:textId="77777777" w:rsidR="00D56BE2" w:rsidRPr="00D56BE2" w:rsidRDefault="00D56BE2" w:rsidP="00D56BE2">
            <w:pPr>
              <w:widowControl/>
              <w:jc w:val="left"/>
              <w:rPr>
                <w:rFonts w:eastAsia="Times New Roman"/>
                <w:kern w:val="0"/>
                <w:sz w:val="20"/>
                <w:szCs w:val="20"/>
              </w:rPr>
            </w:pPr>
          </w:p>
        </w:tc>
      </w:tr>
      <w:tr w:rsidR="00751DB2" w:rsidRPr="00D56BE2" w14:paraId="42C717AF" w14:textId="77777777" w:rsidTr="00AF43CC">
        <w:trPr>
          <w:trHeight w:val="400"/>
        </w:trPr>
        <w:tc>
          <w:tcPr>
            <w:tcW w:w="208" w:type="pct"/>
            <w:vMerge/>
            <w:tcBorders>
              <w:top w:val="nil"/>
              <w:left w:val="single" w:sz="4" w:space="0" w:color="auto"/>
              <w:bottom w:val="single" w:sz="4" w:space="0" w:color="auto"/>
              <w:right w:val="single" w:sz="4" w:space="0" w:color="auto"/>
            </w:tcBorders>
            <w:vAlign w:val="center"/>
            <w:hideMark/>
          </w:tcPr>
          <w:p w14:paraId="71BEB18D" w14:textId="77777777" w:rsidR="00D56BE2" w:rsidRPr="00D56BE2" w:rsidRDefault="00D56BE2" w:rsidP="00D56BE2">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BAE58D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2A9342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6E78D0"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1F1DB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2A456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9EAE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389E1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B9165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23FD2D7F" w14:textId="77777777" w:rsidR="00D56BE2" w:rsidRPr="00D56BE2" w:rsidRDefault="00D56BE2" w:rsidP="00D56BE2">
            <w:pPr>
              <w:widowControl/>
              <w:jc w:val="left"/>
              <w:rPr>
                <w:rFonts w:eastAsia="Times New Roman"/>
                <w:kern w:val="0"/>
                <w:sz w:val="20"/>
                <w:szCs w:val="20"/>
              </w:rPr>
            </w:pPr>
          </w:p>
        </w:tc>
      </w:tr>
      <w:tr w:rsidR="00D56BE2" w:rsidRPr="00D56BE2" w14:paraId="00800252"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E4776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59C59A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0CCB23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97.99分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80F8B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29" w:type="pct"/>
            <w:vAlign w:val="center"/>
            <w:hideMark/>
          </w:tcPr>
          <w:p w14:paraId="3770E14C" w14:textId="77777777" w:rsidR="00D56BE2" w:rsidRPr="00D56BE2" w:rsidRDefault="00D56BE2" w:rsidP="00D56BE2">
            <w:pPr>
              <w:widowControl/>
              <w:jc w:val="left"/>
              <w:rPr>
                <w:rFonts w:eastAsia="Times New Roman"/>
                <w:kern w:val="0"/>
                <w:sz w:val="20"/>
                <w:szCs w:val="20"/>
              </w:rPr>
            </w:pPr>
          </w:p>
        </w:tc>
      </w:tr>
    </w:tbl>
    <w:p w14:paraId="1CE67D22"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D56BE2" w:rsidRPr="00D56BE2" w14:paraId="32A1123A"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16DF6C7"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39D347C3"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844F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10238874"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4D42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11FC1E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【2023】34号中央财政重大传染病防控补助（第二批）项目</w:t>
            </w:r>
          </w:p>
        </w:tc>
      </w:tr>
      <w:tr w:rsidR="00D56BE2" w:rsidRPr="00D56BE2" w14:paraId="218E885B" w14:textId="77777777" w:rsidTr="00AF43CC">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6961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4F29DD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42E16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71591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70578887" w14:textId="77777777" w:rsidTr="00AF43CC">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1BE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7CD1F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3321F3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4E49C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15BAA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4A07B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B753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16E4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36166D2E"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91DA41B"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12D882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ACE4D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78EDD0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EC113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0.17</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0099E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1E2F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D1267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4F13CE37"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675A7A" w14:textId="77777777" w:rsidR="00D56BE2" w:rsidRPr="00D56BE2" w:rsidRDefault="00D56BE2" w:rsidP="00D56BE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906A8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4F88855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36F51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08D53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0.17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8BDBFE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776B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A5236F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2FB6FBEB" w14:textId="77777777" w:rsidTr="00AF43CC">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D8F7E6E" w14:textId="77777777" w:rsidR="00751DB2" w:rsidRPr="00D56BE2" w:rsidRDefault="00751DB2" w:rsidP="00751DB2">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4F21E0B" w14:textId="1D2965A7"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7779545" w14:textId="64769974"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1A6228E" w14:textId="0A2831AB"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D8854B0" w14:textId="5D4B5D2F"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225B921"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3C14FB"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7FDD3E7"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214D4693" w14:textId="77777777" w:rsidTr="00AF43C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9EB26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6D28960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4910B71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677E3BCF" w14:textId="77777777" w:rsidTr="00AF43C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C993EFC" w14:textId="77777777" w:rsidR="00D56BE2" w:rsidRPr="00D56BE2" w:rsidRDefault="00D56BE2" w:rsidP="00D56BE2">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0E120B4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2022年）34号《关于提前下达2023年中央重大传染病防控经费预算的通知》，白杨河乡卫生院使用重大传染病防控经费0.17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6546C84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自评，本项目完成工作如下：免疫规划冷链转运次数12次，结核病管理人数1人。博斯坦乡卫生院使用重大传染病防控经费0.17万元，开展重大传染病防控工作，通过冷链转运，保证疫苗质量，以预防和控制特定传染病的发生和流行；通过结核病筛查、结核病患者服用抗结核药物，提升结核病防治工</w:t>
            </w:r>
            <w:r w:rsidRPr="00D56BE2">
              <w:rPr>
                <w:rFonts w:ascii="宋体" w:hAnsi="宋体" w:cs="宋体" w:hint="eastAsia"/>
                <w:color w:val="000000"/>
                <w:kern w:val="0"/>
                <w:sz w:val="20"/>
                <w:szCs w:val="20"/>
              </w:rPr>
              <w:lastRenderedPageBreak/>
              <w:t>作质量，降低结核病发病和死亡；通过精神卫生工作，保证精神障碍患者享受精神卫生服务，维护和促进患者心理健康。</w:t>
            </w:r>
          </w:p>
        </w:tc>
      </w:tr>
      <w:tr w:rsidR="00751DB2" w:rsidRPr="00D56BE2" w14:paraId="4CCCD72D" w14:textId="77777777" w:rsidTr="00AF43C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0C963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F122B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55CD43D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11B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6A6A0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C733C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35A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3ED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54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8DF13FD" w14:textId="77777777" w:rsidTr="00AF43CC">
        <w:trPr>
          <w:trHeight w:val="280"/>
        </w:trPr>
        <w:tc>
          <w:tcPr>
            <w:tcW w:w="329" w:type="pct"/>
            <w:vMerge/>
            <w:tcBorders>
              <w:top w:val="nil"/>
              <w:left w:val="single" w:sz="4" w:space="0" w:color="auto"/>
              <w:bottom w:val="single" w:sz="4" w:space="0" w:color="auto"/>
              <w:right w:val="single" w:sz="4" w:space="0" w:color="auto"/>
            </w:tcBorders>
            <w:vAlign w:val="center"/>
            <w:hideMark/>
          </w:tcPr>
          <w:p w14:paraId="6967C265"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C998FDB"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3A30A55E" w14:textId="77777777" w:rsidR="00D56BE2" w:rsidRPr="00D56BE2" w:rsidRDefault="00D56BE2" w:rsidP="00D56BE2">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7744D4B2" w14:textId="77777777" w:rsidR="00D56BE2" w:rsidRPr="00D56BE2" w:rsidRDefault="00D56BE2" w:rsidP="00D56BE2">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6A0B0CB" w14:textId="77777777" w:rsidR="00D56BE2" w:rsidRPr="00D56BE2" w:rsidRDefault="00D56BE2" w:rsidP="00D56BE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AB2699" w14:textId="77777777" w:rsidR="00D56BE2" w:rsidRPr="00D56BE2" w:rsidRDefault="00D56BE2" w:rsidP="00D56BE2">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9F4A708" w14:textId="77777777" w:rsidR="00D56BE2" w:rsidRPr="00D56BE2" w:rsidRDefault="00D56BE2" w:rsidP="00D56BE2">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9B8A3AB" w14:textId="77777777" w:rsidR="00D56BE2" w:rsidRPr="00D56BE2" w:rsidRDefault="00D56BE2" w:rsidP="00D56BE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B6B8EB8"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4EFA24"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0D199C88" w14:textId="77777777" w:rsidTr="00AF43C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10EB3B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1249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24AA00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229A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765E9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6BC465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77C7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2E7E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A4BE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B37F75D" w14:textId="77777777" w:rsidR="00D56BE2" w:rsidRPr="00D56BE2" w:rsidRDefault="00D56BE2" w:rsidP="00D56BE2">
            <w:pPr>
              <w:widowControl/>
              <w:jc w:val="left"/>
              <w:rPr>
                <w:rFonts w:eastAsia="Times New Roman"/>
                <w:kern w:val="0"/>
                <w:sz w:val="20"/>
                <w:szCs w:val="20"/>
              </w:rPr>
            </w:pPr>
          </w:p>
        </w:tc>
      </w:tr>
      <w:tr w:rsidR="00751DB2" w:rsidRPr="00D56BE2" w14:paraId="26355FC4"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2A96B68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E5C19E"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341C36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2541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37917C3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6357B6E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10A3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4DAE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1DFC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0757C7C" w14:textId="77777777" w:rsidR="00D56BE2" w:rsidRPr="00D56BE2" w:rsidRDefault="00D56BE2" w:rsidP="00D56BE2">
            <w:pPr>
              <w:widowControl/>
              <w:jc w:val="left"/>
              <w:rPr>
                <w:rFonts w:eastAsia="Times New Roman"/>
                <w:kern w:val="0"/>
                <w:sz w:val="20"/>
                <w:szCs w:val="20"/>
              </w:rPr>
            </w:pPr>
          </w:p>
        </w:tc>
      </w:tr>
      <w:tr w:rsidR="00751DB2" w:rsidRPr="00D56BE2" w14:paraId="30E136BA"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68A7ADF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3C95BF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EDA8D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6299B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EAF17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&gt;=12人</w:t>
            </w:r>
          </w:p>
        </w:tc>
        <w:tc>
          <w:tcPr>
            <w:tcW w:w="420" w:type="pct"/>
            <w:tcBorders>
              <w:top w:val="nil"/>
              <w:left w:val="nil"/>
              <w:bottom w:val="single" w:sz="4" w:space="0" w:color="auto"/>
              <w:right w:val="single" w:sz="4" w:space="0" w:color="auto"/>
            </w:tcBorders>
            <w:shd w:val="clear" w:color="auto" w:fill="auto"/>
            <w:vAlign w:val="center"/>
            <w:hideMark/>
          </w:tcPr>
          <w:p w14:paraId="5E1DFC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F7743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D6ECD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E0D69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29673B2" w14:textId="77777777" w:rsidR="00D56BE2" w:rsidRPr="00D56BE2" w:rsidRDefault="00D56BE2" w:rsidP="00D56BE2">
            <w:pPr>
              <w:widowControl/>
              <w:jc w:val="left"/>
              <w:rPr>
                <w:rFonts w:eastAsia="Times New Roman"/>
                <w:kern w:val="0"/>
                <w:sz w:val="20"/>
                <w:szCs w:val="20"/>
              </w:rPr>
            </w:pPr>
          </w:p>
        </w:tc>
      </w:tr>
      <w:tr w:rsidR="00751DB2" w:rsidRPr="00D56BE2" w14:paraId="3688F99F"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AFD46DA"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193E56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1D449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13BBD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0819FD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682D3AE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A38FF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7A9780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6DF4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43BD5E0" w14:textId="77777777" w:rsidR="00D56BE2" w:rsidRPr="00D56BE2" w:rsidRDefault="00D56BE2" w:rsidP="00D56BE2">
            <w:pPr>
              <w:widowControl/>
              <w:jc w:val="left"/>
              <w:rPr>
                <w:rFonts w:eastAsia="Times New Roman"/>
                <w:kern w:val="0"/>
                <w:sz w:val="20"/>
                <w:szCs w:val="20"/>
              </w:rPr>
            </w:pPr>
          </w:p>
        </w:tc>
      </w:tr>
      <w:tr w:rsidR="00751DB2" w:rsidRPr="00D56BE2" w14:paraId="5F94539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3FDD1D5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0BC08AC"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A575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74A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7D0EA0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3533CA2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DDFE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578416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2A1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5A7C098" w14:textId="77777777" w:rsidR="00D56BE2" w:rsidRPr="00D56BE2" w:rsidRDefault="00D56BE2" w:rsidP="00D56BE2">
            <w:pPr>
              <w:widowControl/>
              <w:jc w:val="left"/>
              <w:rPr>
                <w:rFonts w:eastAsia="Times New Roman"/>
                <w:kern w:val="0"/>
                <w:sz w:val="20"/>
                <w:szCs w:val="20"/>
              </w:rPr>
            </w:pPr>
          </w:p>
        </w:tc>
      </w:tr>
      <w:tr w:rsidR="00751DB2" w:rsidRPr="00D56BE2" w14:paraId="7CD1D718"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856E566"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AB6056"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19B74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D268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04BC8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6660A25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1FAB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23B2C8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27CA7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88E7957" w14:textId="77777777" w:rsidR="00D56BE2" w:rsidRPr="00D56BE2" w:rsidRDefault="00D56BE2" w:rsidP="00D56BE2">
            <w:pPr>
              <w:widowControl/>
              <w:jc w:val="left"/>
              <w:rPr>
                <w:rFonts w:eastAsia="Times New Roman"/>
                <w:kern w:val="0"/>
                <w:sz w:val="20"/>
                <w:szCs w:val="20"/>
              </w:rPr>
            </w:pPr>
          </w:p>
        </w:tc>
      </w:tr>
      <w:tr w:rsidR="00751DB2" w:rsidRPr="00D56BE2" w14:paraId="048C83A3"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935B86B"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F0AE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86BBE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7554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50EF0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59383C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D67105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EB5B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226C0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0966423" w14:textId="77777777" w:rsidR="00D56BE2" w:rsidRPr="00D56BE2" w:rsidRDefault="00D56BE2" w:rsidP="00D56BE2">
            <w:pPr>
              <w:widowControl/>
              <w:jc w:val="left"/>
              <w:rPr>
                <w:rFonts w:eastAsia="Times New Roman"/>
                <w:kern w:val="0"/>
                <w:sz w:val="20"/>
                <w:szCs w:val="20"/>
              </w:rPr>
            </w:pPr>
          </w:p>
        </w:tc>
      </w:tr>
      <w:tr w:rsidR="00751DB2" w:rsidRPr="00D56BE2" w14:paraId="27278968"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2AD6E"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4E404B2"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A94C8D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92E46"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A13BA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7A31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2D6B31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A227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C848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29F5FB6" w14:textId="77777777" w:rsidR="00D56BE2" w:rsidRPr="00D56BE2" w:rsidRDefault="00D56BE2" w:rsidP="00D56BE2">
            <w:pPr>
              <w:widowControl/>
              <w:jc w:val="left"/>
              <w:rPr>
                <w:rFonts w:eastAsia="Times New Roman"/>
                <w:kern w:val="0"/>
                <w:sz w:val="20"/>
                <w:szCs w:val="20"/>
              </w:rPr>
            </w:pPr>
          </w:p>
        </w:tc>
      </w:tr>
      <w:tr w:rsidR="00751DB2" w:rsidRPr="00D56BE2" w14:paraId="4E7F2EE1"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F2EC7"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1425385"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88AFD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20AE5"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089E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C3CD3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3A5A38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47E7FD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FBAEE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972A70B" w14:textId="77777777" w:rsidR="00D56BE2" w:rsidRPr="00D56BE2" w:rsidRDefault="00D56BE2" w:rsidP="00D56BE2">
            <w:pPr>
              <w:widowControl/>
              <w:jc w:val="left"/>
              <w:rPr>
                <w:rFonts w:eastAsia="Times New Roman"/>
                <w:kern w:val="0"/>
                <w:sz w:val="20"/>
                <w:szCs w:val="20"/>
              </w:rPr>
            </w:pPr>
          </w:p>
        </w:tc>
      </w:tr>
      <w:tr w:rsidR="00751DB2" w:rsidRPr="00D56BE2" w14:paraId="44A6F5A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0365E6F"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D182F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409B2CB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FDDB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7B9C93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D6A0A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215BB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2C944F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669EE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1E9E29A" w14:textId="77777777" w:rsidR="00D56BE2" w:rsidRPr="00D56BE2" w:rsidRDefault="00D56BE2" w:rsidP="00D56BE2">
            <w:pPr>
              <w:widowControl/>
              <w:jc w:val="left"/>
              <w:rPr>
                <w:rFonts w:eastAsia="Times New Roman"/>
                <w:kern w:val="0"/>
                <w:sz w:val="20"/>
                <w:szCs w:val="20"/>
              </w:rPr>
            </w:pPr>
          </w:p>
        </w:tc>
      </w:tr>
      <w:tr w:rsidR="00751DB2" w:rsidRPr="00D56BE2" w14:paraId="20F21732"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542ADAFD"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1FF527"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40C997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67F17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78A886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44575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7B960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DBAE6B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3178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2E9DDE3" w14:textId="77777777" w:rsidR="00D56BE2" w:rsidRPr="00D56BE2" w:rsidRDefault="00D56BE2" w:rsidP="00D56BE2">
            <w:pPr>
              <w:widowControl/>
              <w:jc w:val="left"/>
              <w:rPr>
                <w:rFonts w:eastAsia="Times New Roman"/>
                <w:kern w:val="0"/>
                <w:sz w:val="20"/>
                <w:szCs w:val="20"/>
              </w:rPr>
            </w:pPr>
          </w:p>
        </w:tc>
      </w:tr>
      <w:tr w:rsidR="00751DB2" w:rsidRPr="00D56BE2" w14:paraId="0F3A2EB3"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0270A8D1"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0910A0" w14:textId="77777777" w:rsidR="00D56BE2" w:rsidRPr="00D56BE2" w:rsidRDefault="00D56BE2" w:rsidP="00D56BE2">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1CF948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81FE0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FBE7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F4B9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8ED6A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3CCA42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C302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056063D" w14:textId="77777777" w:rsidR="00D56BE2" w:rsidRPr="00D56BE2" w:rsidRDefault="00D56BE2" w:rsidP="00D56BE2">
            <w:pPr>
              <w:widowControl/>
              <w:jc w:val="left"/>
              <w:rPr>
                <w:rFonts w:eastAsia="Times New Roman"/>
                <w:kern w:val="0"/>
                <w:sz w:val="20"/>
                <w:szCs w:val="20"/>
              </w:rPr>
            </w:pPr>
          </w:p>
        </w:tc>
      </w:tr>
      <w:tr w:rsidR="00751DB2" w:rsidRPr="00D56BE2" w14:paraId="088F9EC7" w14:textId="77777777" w:rsidTr="00AF43CC">
        <w:trPr>
          <w:trHeight w:val="400"/>
        </w:trPr>
        <w:tc>
          <w:tcPr>
            <w:tcW w:w="329" w:type="pct"/>
            <w:vMerge/>
            <w:tcBorders>
              <w:top w:val="nil"/>
              <w:left w:val="single" w:sz="4" w:space="0" w:color="auto"/>
              <w:bottom w:val="single" w:sz="4" w:space="0" w:color="auto"/>
              <w:right w:val="single" w:sz="4" w:space="0" w:color="auto"/>
            </w:tcBorders>
            <w:vAlign w:val="center"/>
            <w:hideMark/>
          </w:tcPr>
          <w:p w14:paraId="461E4904" w14:textId="77777777" w:rsidR="00D56BE2" w:rsidRPr="00D56BE2" w:rsidRDefault="00D56BE2" w:rsidP="00D56BE2">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2E3FCF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4F6B5E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483FB"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4E819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2C59C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7E1AA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FD0C1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8E91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67BDB0E" w14:textId="77777777" w:rsidR="00D56BE2" w:rsidRPr="00D56BE2" w:rsidRDefault="00D56BE2" w:rsidP="00D56BE2">
            <w:pPr>
              <w:widowControl/>
              <w:jc w:val="left"/>
              <w:rPr>
                <w:rFonts w:eastAsia="Times New Roman"/>
                <w:kern w:val="0"/>
                <w:sz w:val="20"/>
                <w:szCs w:val="20"/>
              </w:rPr>
            </w:pPr>
          </w:p>
        </w:tc>
      </w:tr>
      <w:tr w:rsidR="00D56BE2" w:rsidRPr="00D56BE2" w14:paraId="11BD43DC" w14:textId="77777777" w:rsidTr="00AF43CC">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AE0F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A25C8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6978B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C7A14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B81E866" w14:textId="77777777" w:rsidR="00D56BE2" w:rsidRPr="00D56BE2" w:rsidRDefault="00D56BE2" w:rsidP="00D56BE2">
            <w:pPr>
              <w:widowControl/>
              <w:jc w:val="left"/>
              <w:rPr>
                <w:rFonts w:eastAsia="Times New Roman"/>
                <w:kern w:val="0"/>
                <w:sz w:val="20"/>
                <w:szCs w:val="20"/>
              </w:rPr>
            </w:pPr>
          </w:p>
        </w:tc>
      </w:tr>
    </w:tbl>
    <w:p w14:paraId="2DF84ADE"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93"/>
        <w:gridCol w:w="1732"/>
        <w:gridCol w:w="800"/>
        <w:gridCol w:w="609"/>
        <w:gridCol w:w="530"/>
        <w:gridCol w:w="250"/>
        <w:gridCol w:w="248"/>
        <w:gridCol w:w="216"/>
        <w:gridCol w:w="382"/>
        <w:gridCol w:w="410"/>
        <w:gridCol w:w="609"/>
        <w:gridCol w:w="221"/>
      </w:tblGrid>
      <w:tr w:rsidR="00D56BE2" w:rsidRPr="00D56BE2" w14:paraId="14142AC8"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CFA5B1" w14:textId="77777777" w:rsidR="00D56BE2" w:rsidRPr="00D56BE2" w:rsidRDefault="00D56BE2" w:rsidP="00D56BE2">
            <w:pPr>
              <w:widowControl/>
              <w:jc w:val="center"/>
              <w:rPr>
                <w:rFonts w:ascii="宋体" w:hAnsi="宋体" w:cs="宋体" w:hint="eastAsia"/>
                <w:b/>
                <w:bCs/>
                <w:color w:val="000000"/>
                <w:kern w:val="0"/>
                <w:sz w:val="32"/>
                <w:szCs w:val="32"/>
              </w:rPr>
            </w:pPr>
            <w:r w:rsidRPr="00D56BE2">
              <w:rPr>
                <w:rFonts w:ascii="宋体" w:hAnsi="宋体" w:cs="宋体" w:hint="eastAsia"/>
                <w:b/>
                <w:bCs/>
                <w:color w:val="000000"/>
                <w:kern w:val="0"/>
                <w:sz w:val="32"/>
                <w:szCs w:val="32"/>
              </w:rPr>
              <w:t>项目支出绩效自评表</w:t>
            </w:r>
          </w:p>
        </w:tc>
      </w:tr>
      <w:tr w:rsidR="00D56BE2" w:rsidRPr="00D56BE2" w14:paraId="4AB80E1F"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4B9E5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(2023年度)</w:t>
            </w:r>
          </w:p>
        </w:tc>
      </w:tr>
      <w:tr w:rsidR="00D56BE2" w:rsidRPr="00D56BE2" w14:paraId="5DB3B33C"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2897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06614C2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[2023]27号 关于拨付2023年机关公共卫生服务补助项目州本级补助资金</w:t>
            </w:r>
          </w:p>
        </w:tc>
      </w:tr>
      <w:tr w:rsidR="00D56BE2" w:rsidRPr="00D56BE2" w14:paraId="64AE9B54" w14:textId="77777777" w:rsidTr="00AF43CC">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FE5A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主管部门</w:t>
            </w:r>
          </w:p>
        </w:tc>
        <w:tc>
          <w:tcPr>
            <w:tcW w:w="2874" w:type="pct"/>
            <w:gridSpan w:val="5"/>
            <w:tcBorders>
              <w:top w:val="single" w:sz="4" w:space="0" w:color="auto"/>
              <w:left w:val="nil"/>
              <w:bottom w:val="single" w:sz="4" w:space="0" w:color="auto"/>
              <w:right w:val="single" w:sz="4" w:space="0" w:color="auto"/>
            </w:tcBorders>
            <w:shd w:val="clear" w:color="auto" w:fill="auto"/>
            <w:vAlign w:val="center"/>
            <w:hideMark/>
          </w:tcPr>
          <w:p w14:paraId="7B4B18B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0B00939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实施单位</w:t>
            </w:r>
          </w:p>
        </w:tc>
        <w:tc>
          <w:tcPr>
            <w:tcW w:w="1102" w:type="pct"/>
            <w:gridSpan w:val="5"/>
            <w:tcBorders>
              <w:top w:val="single" w:sz="4" w:space="0" w:color="auto"/>
              <w:left w:val="nil"/>
              <w:bottom w:val="single" w:sz="4" w:space="0" w:color="auto"/>
              <w:right w:val="single" w:sz="4" w:space="0" w:color="auto"/>
            </w:tcBorders>
            <w:shd w:val="clear" w:color="auto" w:fill="auto"/>
            <w:vAlign w:val="center"/>
            <w:hideMark/>
          </w:tcPr>
          <w:p w14:paraId="302A5F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木垒县博斯坦卫生院</w:t>
            </w:r>
          </w:p>
        </w:tc>
      </w:tr>
      <w:tr w:rsidR="00751DB2" w:rsidRPr="00D56BE2" w14:paraId="5ABFA435" w14:textId="77777777" w:rsidTr="00AF43CC">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9C10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项目资金</w:t>
            </w:r>
            <w:r w:rsidRPr="00D56BE2">
              <w:rPr>
                <w:rFonts w:ascii="宋体" w:hAnsi="宋体" w:cs="宋体" w:hint="eastAsia"/>
                <w:color w:val="000000"/>
                <w:kern w:val="0"/>
                <w:sz w:val="20"/>
                <w:szCs w:val="20"/>
              </w:rPr>
              <w:br/>
              <w:t>（万</w:t>
            </w:r>
            <w:r w:rsidRPr="00D56BE2">
              <w:rPr>
                <w:rFonts w:ascii="宋体" w:hAnsi="宋体" w:cs="宋体" w:hint="eastAsia"/>
                <w:color w:val="000000"/>
                <w:kern w:val="0"/>
                <w:sz w:val="20"/>
                <w:szCs w:val="20"/>
              </w:rPr>
              <w:lastRenderedPageBreak/>
              <w:t>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54BE14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 xml:space="preserve">　</w:t>
            </w:r>
          </w:p>
        </w:tc>
        <w:tc>
          <w:tcPr>
            <w:tcW w:w="1023" w:type="pct"/>
            <w:tcBorders>
              <w:top w:val="nil"/>
              <w:left w:val="nil"/>
              <w:bottom w:val="single" w:sz="4" w:space="0" w:color="auto"/>
              <w:right w:val="single" w:sz="4" w:space="0" w:color="auto"/>
            </w:tcBorders>
            <w:shd w:val="clear" w:color="auto" w:fill="auto"/>
            <w:vAlign w:val="center"/>
            <w:hideMark/>
          </w:tcPr>
          <w:p w14:paraId="1B3413E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年初预算数</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7ECF4D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全年预算数</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879A71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0E0CB03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D02B8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2822D12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r>
      <w:tr w:rsidR="00751DB2" w:rsidRPr="00D56BE2" w14:paraId="7F3B89EE"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50B5E93"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2037CE4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年度资金总额</w:t>
            </w:r>
          </w:p>
        </w:tc>
        <w:tc>
          <w:tcPr>
            <w:tcW w:w="1023" w:type="pct"/>
            <w:tcBorders>
              <w:top w:val="nil"/>
              <w:left w:val="nil"/>
              <w:bottom w:val="single" w:sz="4" w:space="0" w:color="auto"/>
              <w:right w:val="single" w:sz="4" w:space="0" w:color="auto"/>
            </w:tcBorders>
            <w:shd w:val="clear" w:color="auto" w:fill="auto"/>
            <w:vAlign w:val="center"/>
            <w:hideMark/>
          </w:tcPr>
          <w:p w14:paraId="17F2097C" w14:textId="462EC405"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3B62A5A6" w14:textId="0B22BE4C"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5279B5B5" w14:textId="4EEB323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0.4</w:t>
            </w:r>
            <w:r w:rsidR="00751DB2">
              <w:rPr>
                <w:rFonts w:ascii="宋体" w:hAnsi="宋体" w:cs="宋体" w:hint="eastAsia"/>
                <w:color w:val="000000"/>
                <w:kern w:val="0"/>
                <w:sz w:val="20"/>
                <w:szCs w:val="20"/>
              </w:rPr>
              <w:t>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223CC9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119908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1CC9A7E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10.00</w:t>
            </w:r>
          </w:p>
        </w:tc>
      </w:tr>
      <w:tr w:rsidR="00751DB2" w:rsidRPr="00D56BE2" w14:paraId="5169F3FD"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A276C11" w14:textId="77777777" w:rsidR="00D56BE2" w:rsidRPr="00D56BE2" w:rsidRDefault="00D56BE2" w:rsidP="00D56BE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4569A4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其中：当年财政拨款</w:t>
            </w:r>
          </w:p>
        </w:tc>
        <w:tc>
          <w:tcPr>
            <w:tcW w:w="1023" w:type="pct"/>
            <w:tcBorders>
              <w:top w:val="nil"/>
              <w:left w:val="nil"/>
              <w:bottom w:val="single" w:sz="4" w:space="0" w:color="auto"/>
              <w:right w:val="single" w:sz="4" w:space="0" w:color="auto"/>
            </w:tcBorders>
            <w:shd w:val="clear" w:color="auto" w:fill="auto"/>
            <w:vAlign w:val="center"/>
            <w:hideMark/>
          </w:tcPr>
          <w:p w14:paraId="00E0C07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49449A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7D7CC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0.40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CDF84B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F317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9DB697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751DB2" w:rsidRPr="00D56BE2" w14:paraId="309AF347" w14:textId="77777777" w:rsidTr="00AF43CC">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CE5A7E2" w14:textId="77777777" w:rsidR="00751DB2" w:rsidRPr="00D56BE2" w:rsidRDefault="00751DB2" w:rsidP="00751DB2">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516660C4" w14:textId="29DDCC38" w:rsidR="00751DB2" w:rsidRPr="00D56BE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1023" w:type="pct"/>
            <w:tcBorders>
              <w:top w:val="nil"/>
              <w:left w:val="nil"/>
              <w:bottom w:val="single" w:sz="4" w:space="0" w:color="auto"/>
              <w:right w:val="single" w:sz="4" w:space="0" w:color="auto"/>
            </w:tcBorders>
            <w:shd w:val="clear" w:color="auto" w:fill="auto"/>
            <w:vAlign w:val="center"/>
            <w:hideMark/>
          </w:tcPr>
          <w:p w14:paraId="5F9B2CF9" w14:textId="6BFA0C28"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815" w:type="pct"/>
            <w:gridSpan w:val="2"/>
            <w:tcBorders>
              <w:top w:val="single" w:sz="4" w:space="0" w:color="auto"/>
              <w:left w:val="nil"/>
              <w:bottom w:val="single" w:sz="4" w:space="0" w:color="auto"/>
              <w:right w:val="single" w:sz="4" w:space="0" w:color="auto"/>
            </w:tcBorders>
            <w:shd w:val="clear" w:color="auto" w:fill="auto"/>
            <w:vAlign w:val="center"/>
            <w:hideMark/>
          </w:tcPr>
          <w:p w14:paraId="5F192A44" w14:textId="1806FAA7"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63775C6D" w14:textId="1B527A69" w:rsidR="00751DB2" w:rsidRPr="00D56BE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521A6BF"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706F5D5"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111BD60" w14:textId="77777777" w:rsidR="00751DB2" w:rsidRPr="00D56BE2" w:rsidRDefault="00751DB2" w:rsidP="00751DB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w:t>
            </w:r>
          </w:p>
        </w:tc>
      </w:tr>
      <w:tr w:rsidR="00D56BE2" w:rsidRPr="00D56BE2" w14:paraId="0B4EBFE4" w14:textId="77777777" w:rsidTr="00AF43CC">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373B7B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年度总体目标</w:t>
            </w:r>
          </w:p>
        </w:tc>
        <w:tc>
          <w:tcPr>
            <w:tcW w:w="3093" w:type="pct"/>
            <w:gridSpan w:val="6"/>
            <w:tcBorders>
              <w:top w:val="single" w:sz="4" w:space="0" w:color="auto"/>
              <w:left w:val="nil"/>
              <w:bottom w:val="single" w:sz="4" w:space="0" w:color="auto"/>
              <w:right w:val="single" w:sz="4" w:space="0" w:color="auto"/>
            </w:tcBorders>
            <w:shd w:val="clear" w:color="auto" w:fill="auto"/>
            <w:vAlign w:val="center"/>
            <w:hideMark/>
          </w:tcPr>
          <w:p w14:paraId="495CE2C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预期目标</w:t>
            </w:r>
          </w:p>
        </w:tc>
        <w:tc>
          <w:tcPr>
            <w:tcW w:w="1559" w:type="pct"/>
            <w:gridSpan w:val="7"/>
            <w:tcBorders>
              <w:top w:val="single" w:sz="4" w:space="0" w:color="auto"/>
              <w:left w:val="nil"/>
              <w:bottom w:val="single" w:sz="4" w:space="0" w:color="auto"/>
              <w:right w:val="single" w:sz="4" w:space="0" w:color="auto"/>
            </w:tcBorders>
            <w:shd w:val="clear" w:color="auto" w:fill="auto"/>
            <w:vAlign w:val="center"/>
            <w:hideMark/>
          </w:tcPr>
          <w:p w14:paraId="0B7464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实际完成情况</w:t>
            </w:r>
          </w:p>
        </w:tc>
      </w:tr>
      <w:tr w:rsidR="00D56BE2" w:rsidRPr="00D56BE2" w14:paraId="70951DFE" w14:textId="77777777" w:rsidTr="00AF43CC">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6724517C" w14:textId="77777777" w:rsidR="00D56BE2" w:rsidRPr="00D56BE2" w:rsidRDefault="00D56BE2" w:rsidP="00D56BE2">
            <w:pPr>
              <w:widowControl/>
              <w:jc w:val="left"/>
              <w:rPr>
                <w:rFonts w:ascii="宋体" w:hAnsi="宋体" w:cs="宋体" w:hint="eastAsia"/>
                <w:color w:val="000000"/>
                <w:kern w:val="0"/>
                <w:sz w:val="20"/>
                <w:szCs w:val="20"/>
              </w:rPr>
            </w:pPr>
          </w:p>
        </w:tc>
        <w:tc>
          <w:tcPr>
            <w:tcW w:w="3093" w:type="pct"/>
            <w:gridSpan w:val="6"/>
            <w:tcBorders>
              <w:top w:val="single" w:sz="4" w:space="0" w:color="auto"/>
              <w:left w:val="nil"/>
              <w:bottom w:val="single" w:sz="4" w:space="0" w:color="auto"/>
              <w:right w:val="single" w:sz="4" w:space="0" w:color="000000"/>
            </w:tcBorders>
            <w:shd w:val="clear" w:color="auto" w:fill="auto"/>
            <w:hideMark/>
          </w:tcPr>
          <w:p w14:paraId="7757031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依据昌</w:t>
            </w:r>
            <w:proofErr w:type="gramStart"/>
            <w:r w:rsidRPr="00D56BE2">
              <w:rPr>
                <w:rFonts w:ascii="宋体" w:hAnsi="宋体" w:cs="宋体" w:hint="eastAsia"/>
                <w:color w:val="000000"/>
                <w:kern w:val="0"/>
                <w:sz w:val="20"/>
                <w:szCs w:val="20"/>
              </w:rPr>
              <w:t>州财社</w:t>
            </w:r>
            <w:proofErr w:type="gramEnd"/>
            <w:r w:rsidRPr="00D56BE2">
              <w:rPr>
                <w:rFonts w:ascii="宋体" w:hAnsi="宋体" w:cs="宋体" w:hint="eastAsia"/>
                <w:color w:val="000000"/>
                <w:kern w:val="0"/>
                <w:sz w:val="20"/>
                <w:szCs w:val="20"/>
              </w:rPr>
              <w:t>（2023年）27号 关于拨付2023年机关公共卫生服务补助项目州本级补助资金的通知，博斯坦乡卫生院使用基本药物制度补助资金0.4万元，实施基本公共卫生服务，主要内容是：1.建立城乡居民健康档案2.健康教育3.传染病及突发公共卫生事件报告和处理4.卫生计生监督协管5.0-6岁儿童健康管理6.</w:t>
            </w: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sz="4" w:space="0" w:color="auto"/>
              <w:left w:val="nil"/>
              <w:bottom w:val="single" w:sz="4" w:space="0" w:color="auto"/>
              <w:right w:val="single" w:sz="4" w:space="0" w:color="000000"/>
            </w:tcBorders>
            <w:shd w:val="clear" w:color="auto" w:fill="auto"/>
            <w:hideMark/>
          </w:tcPr>
          <w:p w14:paraId="601DC17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751DB2" w:rsidRPr="00D56BE2" w14:paraId="5E2656B4" w14:textId="77777777" w:rsidTr="00AF43CC">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23AC98F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2F748FE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25C13A6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二级指标</w:t>
            </w:r>
          </w:p>
        </w:tc>
        <w:tc>
          <w:tcPr>
            <w:tcW w:w="22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B599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三级指标</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FD7CD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年度指标值</w:t>
            </w:r>
          </w:p>
        </w:tc>
        <w:tc>
          <w:tcPr>
            <w:tcW w:w="311" w:type="pct"/>
            <w:vMerge w:val="restart"/>
            <w:tcBorders>
              <w:top w:val="nil"/>
              <w:left w:val="single" w:sz="4" w:space="0" w:color="auto"/>
              <w:bottom w:val="single" w:sz="4" w:space="0" w:color="auto"/>
              <w:right w:val="single" w:sz="4" w:space="0" w:color="auto"/>
            </w:tcBorders>
            <w:shd w:val="clear" w:color="auto" w:fill="auto"/>
            <w:vAlign w:val="center"/>
            <w:hideMark/>
          </w:tcPr>
          <w:p w14:paraId="74FBCE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EF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F7C3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得分</w:t>
            </w:r>
          </w:p>
        </w:tc>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E1AC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偏差原因分析及改进措施</w:t>
            </w:r>
          </w:p>
        </w:tc>
      </w:tr>
      <w:tr w:rsidR="00751DB2" w:rsidRPr="00D56BE2" w14:paraId="6E6F26CD" w14:textId="77777777" w:rsidTr="00AF43CC">
        <w:trPr>
          <w:trHeight w:val="280"/>
        </w:trPr>
        <w:tc>
          <w:tcPr>
            <w:tcW w:w="218" w:type="pct"/>
            <w:vMerge/>
            <w:tcBorders>
              <w:top w:val="nil"/>
              <w:left w:val="single" w:sz="4" w:space="0" w:color="auto"/>
              <w:bottom w:val="single" w:sz="4" w:space="0" w:color="auto"/>
              <w:right w:val="single" w:sz="4" w:space="0" w:color="auto"/>
            </w:tcBorders>
            <w:vAlign w:val="center"/>
            <w:hideMark/>
          </w:tcPr>
          <w:p w14:paraId="7FD90E6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5099B0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C8CEB5B" w14:textId="77777777" w:rsidR="00D56BE2" w:rsidRPr="00D56BE2" w:rsidRDefault="00D56BE2" w:rsidP="00D56BE2">
            <w:pPr>
              <w:widowControl/>
              <w:jc w:val="left"/>
              <w:rPr>
                <w:rFonts w:ascii="宋体" w:hAnsi="宋体" w:cs="宋体" w:hint="eastAsia"/>
                <w:color w:val="000000"/>
                <w:kern w:val="0"/>
                <w:sz w:val="20"/>
                <w:szCs w:val="20"/>
              </w:rPr>
            </w:pPr>
          </w:p>
        </w:tc>
        <w:tc>
          <w:tcPr>
            <w:tcW w:w="2298" w:type="pct"/>
            <w:gridSpan w:val="3"/>
            <w:vMerge/>
            <w:tcBorders>
              <w:top w:val="single" w:sz="4" w:space="0" w:color="auto"/>
              <w:left w:val="single" w:sz="4" w:space="0" w:color="auto"/>
              <w:bottom w:val="single" w:sz="4" w:space="0" w:color="auto"/>
              <w:right w:val="single" w:sz="4" w:space="0" w:color="auto"/>
            </w:tcBorders>
            <w:vAlign w:val="center"/>
            <w:hideMark/>
          </w:tcPr>
          <w:p w14:paraId="652DC20C" w14:textId="77777777" w:rsidR="00D56BE2" w:rsidRPr="00D56BE2" w:rsidRDefault="00D56BE2" w:rsidP="00D56BE2">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77A24D9" w14:textId="77777777" w:rsidR="00D56BE2" w:rsidRPr="00D56BE2" w:rsidRDefault="00D56BE2" w:rsidP="00D56BE2">
            <w:pPr>
              <w:widowControl/>
              <w:jc w:val="left"/>
              <w:rPr>
                <w:rFonts w:ascii="宋体" w:hAnsi="宋体" w:cs="宋体" w:hint="eastAsia"/>
                <w:color w:val="000000"/>
                <w:kern w:val="0"/>
                <w:sz w:val="20"/>
                <w:szCs w:val="20"/>
              </w:rPr>
            </w:pPr>
          </w:p>
        </w:tc>
        <w:tc>
          <w:tcPr>
            <w:tcW w:w="311" w:type="pct"/>
            <w:vMerge/>
            <w:tcBorders>
              <w:top w:val="nil"/>
              <w:left w:val="single" w:sz="4" w:space="0" w:color="auto"/>
              <w:bottom w:val="single" w:sz="4" w:space="0" w:color="auto"/>
              <w:right w:val="single" w:sz="4" w:space="0" w:color="auto"/>
            </w:tcBorders>
            <w:vAlign w:val="center"/>
            <w:hideMark/>
          </w:tcPr>
          <w:p w14:paraId="13E44E2F" w14:textId="77777777" w:rsidR="00D56BE2" w:rsidRPr="00D56BE2" w:rsidRDefault="00D56BE2" w:rsidP="00D56BE2">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38982124" w14:textId="77777777" w:rsidR="00D56BE2" w:rsidRPr="00D56BE2" w:rsidRDefault="00D56BE2" w:rsidP="00D56BE2">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3F3C212B" w14:textId="77777777" w:rsidR="00D56BE2" w:rsidRPr="00D56BE2" w:rsidRDefault="00D56BE2" w:rsidP="00D56BE2">
            <w:pPr>
              <w:widowControl/>
              <w:jc w:val="left"/>
              <w:rPr>
                <w:rFonts w:ascii="宋体" w:hAnsi="宋体" w:cs="宋体" w:hint="eastAsia"/>
                <w:color w:val="000000"/>
                <w:kern w:val="0"/>
                <w:sz w:val="20"/>
                <w:szCs w:val="20"/>
              </w:rPr>
            </w:pPr>
          </w:p>
        </w:tc>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0D14637" w14:textId="77777777" w:rsidR="00D56BE2" w:rsidRPr="00D56BE2" w:rsidRDefault="00D56BE2" w:rsidP="00D56BE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77F6C6A" w14:textId="77777777" w:rsidR="00D56BE2" w:rsidRPr="00D56BE2" w:rsidRDefault="00D56BE2" w:rsidP="00D56BE2">
            <w:pPr>
              <w:widowControl/>
              <w:jc w:val="center"/>
              <w:rPr>
                <w:rFonts w:ascii="宋体" w:hAnsi="宋体" w:cs="宋体" w:hint="eastAsia"/>
                <w:color w:val="000000"/>
                <w:kern w:val="0"/>
                <w:sz w:val="20"/>
                <w:szCs w:val="20"/>
              </w:rPr>
            </w:pPr>
          </w:p>
        </w:tc>
      </w:tr>
      <w:tr w:rsidR="00751DB2" w:rsidRPr="00D56BE2" w14:paraId="3FAAEA29" w14:textId="77777777" w:rsidTr="00AF43CC">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9307B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年度绩效指标完成情况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3FC3FF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4F2FD7F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D70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适龄人群国家免疫规划疫苗接种人数</w:t>
            </w:r>
          </w:p>
        </w:tc>
        <w:tc>
          <w:tcPr>
            <w:tcW w:w="357" w:type="pct"/>
            <w:tcBorders>
              <w:top w:val="nil"/>
              <w:left w:val="nil"/>
              <w:bottom w:val="single" w:sz="4" w:space="0" w:color="auto"/>
              <w:right w:val="single" w:sz="4" w:space="0" w:color="auto"/>
            </w:tcBorders>
            <w:shd w:val="clear" w:color="auto" w:fill="auto"/>
            <w:vAlign w:val="center"/>
            <w:hideMark/>
          </w:tcPr>
          <w:p w14:paraId="5C4FFBC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&gt;=320人</w:t>
            </w:r>
          </w:p>
        </w:tc>
        <w:tc>
          <w:tcPr>
            <w:tcW w:w="311" w:type="pct"/>
            <w:tcBorders>
              <w:top w:val="nil"/>
              <w:left w:val="nil"/>
              <w:bottom w:val="single" w:sz="4" w:space="0" w:color="auto"/>
              <w:right w:val="single" w:sz="4" w:space="0" w:color="auto"/>
            </w:tcBorders>
            <w:shd w:val="clear" w:color="auto" w:fill="auto"/>
            <w:vAlign w:val="center"/>
            <w:hideMark/>
          </w:tcPr>
          <w:p w14:paraId="037B52B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=320人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212A9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6C6CDE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9016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DCA945F" w14:textId="77777777" w:rsidR="00D56BE2" w:rsidRPr="00D56BE2" w:rsidRDefault="00D56BE2" w:rsidP="00D56BE2">
            <w:pPr>
              <w:widowControl/>
              <w:jc w:val="left"/>
              <w:rPr>
                <w:rFonts w:eastAsia="Times New Roman"/>
                <w:kern w:val="0"/>
                <w:sz w:val="20"/>
                <w:szCs w:val="20"/>
              </w:rPr>
            </w:pPr>
          </w:p>
        </w:tc>
      </w:tr>
      <w:tr w:rsidR="00751DB2" w:rsidRPr="00D56BE2" w14:paraId="6317B69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AE60515"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55DB67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72DEA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7C4B0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80岁以上老年人健康体检人数</w:t>
            </w:r>
          </w:p>
        </w:tc>
        <w:tc>
          <w:tcPr>
            <w:tcW w:w="357" w:type="pct"/>
            <w:tcBorders>
              <w:top w:val="nil"/>
              <w:left w:val="nil"/>
              <w:bottom w:val="single" w:sz="4" w:space="0" w:color="auto"/>
              <w:right w:val="single" w:sz="4" w:space="0" w:color="auto"/>
            </w:tcBorders>
            <w:shd w:val="clear" w:color="auto" w:fill="auto"/>
            <w:vAlign w:val="center"/>
            <w:hideMark/>
          </w:tcPr>
          <w:p w14:paraId="365757B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&gt;=18人</w:t>
            </w:r>
          </w:p>
        </w:tc>
        <w:tc>
          <w:tcPr>
            <w:tcW w:w="311" w:type="pct"/>
            <w:tcBorders>
              <w:top w:val="nil"/>
              <w:left w:val="nil"/>
              <w:bottom w:val="single" w:sz="4" w:space="0" w:color="auto"/>
              <w:right w:val="single" w:sz="4" w:space="0" w:color="auto"/>
            </w:tcBorders>
            <w:shd w:val="clear" w:color="auto" w:fill="auto"/>
            <w:vAlign w:val="center"/>
            <w:hideMark/>
          </w:tcPr>
          <w:p w14:paraId="4FCD9B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DCE37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B2E0EC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1.56</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0F999A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028929DD" w14:textId="77777777" w:rsidR="00D56BE2" w:rsidRPr="00D56BE2" w:rsidRDefault="00D56BE2" w:rsidP="00D56BE2">
            <w:pPr>
              <w:widowControl/>
              <w:jc w:val="left"/>
              <w:rPr>
                <w:rFonts w:eastAsia="Times New Roman"/>
                <w:kern w:val="0"/>
                <w:sz w:val="20"/>
                <w:szCs w:val="20"/>
              </w:rPr>
            </w:pPr>
          </w:p>
        </w:tc>
      </w:tr>
      <w:tr w:rsidR="00751DB2" w:rsidRPr="00D56BE2" w14:paraId="493976E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FC5744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50A546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853FA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数量指标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CB99D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65岁以上老年人健康管理人数</w:t>
            </w:r>
          </w:p>
        </w:tc>
        <w:tc>
          <w:tcPr>
            <w:tcW w:w="357" w:type="pct"/>
            <w:tcBorders>
              <w:top w:val="nil"/>
              <w:left w:val="nil"/>
              <w:bottom w:val="single" w:sz="4" w:space="0" w:color="auto"/>
              <w:right w:val="single" w:sz="4" w:space="0" w:color="auto"/>
            </w:tcBorders>
            <w:shd w:val="clear" w:color="auto" w:fill="auto"/>
            <w:vAlign w:val="center"/>
            <w:hideMark/>
          </w:tcPr>
          <w:p w14:paraId="75DAD29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&gt;=273人</w:t>
            </w:r>
          </w:p>
        </w:tc>
        <w:tc>
          <w:tcPr>
            <w:tcW w:w="311" w:type="pct"/>
            <w:tcBorders>
              <w:top w:val="nil"/>
              <w:left w:val="nil"/>
              <w:bottom w:val="single" w:sz="4" w:space="0" w:color="auto"/>
              <w:right w:val="single" w:sz="4" w:space="0" w:color="auto"/>
            </w:tcBorders>
            <w:shd w:val="clear" w:color="auto" w:fill="auto"/>
            <w:vAlign w:val="center"/>
            <w:hideMark/>
          </w:tcPr>
          <w:p w14:paraId="66CD7E6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=298人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4776BB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4</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46C491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3.64</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93BAEC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31ACB21B" w14:textId="77777777" w:rsidR="00D56BE2" w:rsidRPr="00D56BE2" w:rsidRDefault="00D56BE2" w:rsidP="00D56BE2">
            <w:pPr>
              <w:widowControl/>
              <w:jc w:val="left"/>
              <w:rPr>
                <w:rFonts w:eastAsia="Times New Roman"/>
                <w:kern w:val="0"/>
                <w:sz w:val="20"/>
                <w:szCs w:val="20"/>
              </w:rPr>
            </w:pPr>
          </w:p>
        </w:tc>
      </w:tr>
      <w:tr w:rsidR="00751DB2" w:rsidRPr="00D56BE2" w14:paraId="114A35A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3C940FA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729644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9F956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BF74"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居民健康档案规范化电子建档率</w:t>
            </w:r>
          </w:p>
        </w:tc>
        <w:tc>
          <w:tcPr>
            <w:tcW w:w="357" w:type="pct"/>
            <w:tcBorders>
              <w:top w:val="nil"/>
              <w:left w:val="nil"/>
              <w:bottom w:val="single" w:sz="4" w:space="0" w:color="auto"/>
              <w:right w:val="single" w:sz="4" w:space="0" w:color="auto"/>
            </w:tcBorders>
            <w:shd w:val="clear" w:color="auto" w:fill="auto"/>
            <w:vAlign w:val="center"/>
            <w:hideMark/>
          </w:tcPr>
          <w:p w14:paraId="62259A8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&gt;=96%</w:t>
            </w:r>
          </w:p>
        </w:tc>
        <w:tc>
          <w:tcPr>
            <w:tcW w:w="311" w:type="pct"/>
            <w:tcBorders>
              <w:top w:val="nil"/>
              <w:left w:val="nil"/>
              <w:bottom w:val="single" w:sz="4" w:space="0" w:color="auto"/>
              <w:right w:val="single" w:sz="4" w:space="0" w:color="auto"/>
            </w:tcBorders>
            <w:shd w:val="clear" w:color="auto" w:fill="auto"/>
            <w:vAlign w:val="center"/>
            <w:hideMark/>
          </w:tcPr>
          <w:p w14:paraId="57A73C7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=96%</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5C847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F67F2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1D073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4F90BE5" w14:textId="77777777" w:rsidR="00D56BE2" w:rsidRPr="00D56BE2" w:rsidRDefault="00D56BE2" w:rsidP="00D56BE2">
            <w:pPr>
              <w:widowControl/>
              <w:jc w:val="left"/>
              <w:rPr>
                <w:rFonts w:eastAsia="Times New Roman"/>
                <w:kern w:val="0"/>
                <w:sz w:val="20"/>
                <w:szCs w:val="20"/>
              </w:rPr>
            </w:pPr>
          </w:p>
        </w:tc>
      </w:tr>
      <w:tr w:rsidR="00751DB2" w:rsidRPr="00D56BE2" w14:paraId="15F319C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6F8D2AE"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2B751F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DCFB0F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4DDE8"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健康教育宣传率</w:t>
            </w:r>
          </w:p>
        </w:tc>
        <w:tc>
          <w:tcPr>
            <w:tcW w:w="357" w:type="pct"/>
            <w:tcBorders>
              <w:top w:val="nil"/>
              <w:left w:val="nil"/>
              <w:bottom w:val="single" w:sz="4" w:space="0" w:color="auto"/>
              <w:right w:val="single" w:sz="4" w:space="0" w:color="auto"/>
            </w:tcBorders>
            <w:shd w:val="clear" w:color="auto" w:fill="auto"/>
            <w:vAlign w:val="center"/>
            <w:hideMark/>
          </w:tcPr>
          <w:p w14:paraId="5281CF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5905CA8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38058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63997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A774E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4DFDA015" w14:textId="77777777" w:rsidR="00D56BE2" w:rsidRPr="00D56BE2" w:rsidRDefault="00D56BE2" w:rsidP="00D56BE2">
            <w:pPr>
              <w:widowControl/>
              <w:jc w:val="left"/>
              <w:rPr>
                <w:rFonts w:eastAsia="Times New Roman"/>
                <w:kern w:val="0"/>
                <w:sz w:val="20"/>
                <w:szCs w:val="20"/>
              </w:rPr>
            </w:pPr>
          </w:p>
        </w:tc>
      </w:tr>
      <w:tr w:rsidR="00751DB2" w:rsidRPr="00D56BE2" w14:paraId="24A5A39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A309A1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5946A6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9C2C98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A579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0-6岁儿童健康管理率</w:t>
            </w:r>
          </w:p>
        </w:tc>
        <w:tc>
          <w:tcPr>
            <w:tcW w:w="357" w:type="pct"/>
            <w:tcBorders>
              <w:top w:val="nil"/>
              <w:left w:val="nil"/>
              <w:bottom w:val="single" w:sz="4" w:space="0" w:color="auto"/>
              <w:right w:val="single" w:sz="4" w:space="0" w:color="auto"/>
            </w:tcBorders>
            <w:shd w:val="clear" w:color="auto" w:fill="auto"/>
            <w:vAlign w:val="center"/>
            <w:hideMark/>
          </w:tcPr>
          <w:p w14:paraId="17C05A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9518F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8F0741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BA296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476B3E2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83BAE96" w14:textId="77777777" w:rsidR="00D56BE2" w:rsidRPr="00D56BE2" w:rsidRDefault="00D56BE2" w:rsidP="00D56BE2">
            <w:pPr>
              <w:widowControl/>
              <w:jc w:val="left"/>
              <w:rPr>
                <w:rFonts w:eastAsia="Times New Roman"/>
                <w:kern w:val="0"/>
                <w:sz w:val="20"/>
                <w:szCs w:val="20"/>
              </w:rPr>
            </w:pPr>
          </w:p>
        </w:tc>
      </w:tr>
      <w:tr w:rsidR="00751DB2" w:rsidRPr="00D56BE2" w14:paraId="66E4B20D"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018164F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C0B4FC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8FFEB9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FDFFE8" w14:textId="77777777" w:rsidR="00D56BE2" w:rsidRPr="00D56BE2" w:rsidRDefault="00D56BE2" w:rsidP="00D56BE2">
            <w:pPr>
              <w:widowControl/>
              <w:jc w:val="left"/>
              <w:rPr>
                <w:rFonts w:ascii="宋体" w:hAnsi="宋体" w:cs="宋体" w:hint="eastAsia"/>
                <w:color w:val="000000"/>
                <w:kern w:val="0"/>
                <w:sz w:val="20"/>
                <w:szCs w:val="20"/>
              </w:rPr>
            </w:pPr>
            <w:proofErr w:type="gramStart"/>
            <w:r w:rsidRPr="00D56BE2">
              <w:rPr>
                <w:rFonts w:ascii="宋体" w:hAnsi="宋体" w:cs="宋体" w:hint="eastAsia"/>
                <w:color w:val="000000"/>
                <w:kern w:val="0"/>
                <w:sz w:val="20"/>
                <w:szCs w:val="20"/>
              </w:rPr>
              <w:t>孕</w:t>
            </w:r>
            <w:proofErr w:type="gramEnd"/>
            <w:r w:rsidRPr="00D56BE2">
              <w:rPr>
                <w:rFonts w:ascii="宋体" w:hAnsi="宋体" w:cs="宋体" w:hint="eastAsia"/>
                <w:color w:val="000000"/>
                <w:kern w:val="0"/>
                <w:sz w:val="20"/>
                <w:szCs w:val="20"/>
              </w:rPr>
              <w:t>产妇健康管理率</w:t>
            </w:r>
          </w:p>
        </w:tc>
        <w:tc>
          <w:tcPr>
            <w:tcW w:w="357" w:type="pct"/>
            <w:tcBorders>
              <w:top w:val="nil"/>
              <w:left w:val="nil"/>
              <w:bottom w:val="single" w:sz="4" w:space="0" w:color="auto"/>
              <w:right w:val="single" w:sz="4" w:space="0" w:color="auto"/>
            </w:tcBorders>
            <w:shd w:val="clear" w:color="auto" w:fill="auto"/>
            <w:vAlign w:val="center"/>
            <w:hideMark/>
          </w:tcPr>
          <w:p w14:paraId="474F516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48F1D7D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0F353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1D6B53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4F281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64EC4E8" w14:textId="77777777" w:rsidR="00D56BE2" w:rsidRPr="00D56BE2" w:rsidRDefault="00D56BE2" w:rsidP="00D56BE2">
            <w:pPr>
              <w:widowControl/>
              <w:jc w:val="left"/>
              <w:rPr>
                <w:rFonts w:eastAsia="Times New Roman"/>
                <w:kern w:val="0"/>
                <w:sz w:val="20"/>
                <w:szCs w:val="20"/>
              </w:rPr>
            </w:pPr>
          </w:p>
        </w:tc>
      </w:tr>
      <w:tr w:rsidR="00751DB2" w:rsidRPr="00D56BE2" w14:paraId="567F80D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E8F784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106610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CC4777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920F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老年人健康管理率</w:t>
            </w:r>
          </w:p>
        </w:tc>
        <w:tc>
          <w:tcPr>
            <w:tcW w:w="357" w:type="pct"/>
            <w:tcBorders>
              <w:top w:val="nil"/>
              <w:left w:val="nil"/>
              <w:bottom w:val="single" w:sz="4" w:space="0" w:color="auto"/>
              <w:right w:val="single" w:sz="4" w:space="0" w:color="auto"/>
            </w:tcBorders>
            <w:shd w:val="clear" w:color="auto" w:fill="auto"/>
            <w:vAlign w:val="center"/>
            <w:hideMark/>
          </w:tcPr>
          <w:p w14:paraId="3CE1CDA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&gt;=80%</w:t>
            </w:r>
          </w:p>
        </w:tc>
        <w:tc>
          <w:tcPr>
            <w:tcW w:w="311" w:type="pct"/>
            <w:tcBorders>
              <w:top w:val="nil"/>
              <w:left w:val="nil"/>
              <w:bottom w:val="single" w:sz="4" w:space="0" w:color="auto"/>
              <w:right w:val="single" w:sz="4" w:space="0" w:color="auto"/>
            </w:tcBorders>
            <w:shd w:val="clear" w:color="auto" w:fill="auto"/>
            <w:vAlign w:val="center"/>
            <w:hideMark/>
          </w:tcPr>
          <w:p w14:paraId="3D9ACB5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=80%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678B7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1A235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5CB3A7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708FC4D8" w14:textId="77777777" w:rsidR="00D56BE2" w:rsidRPr="00D56BE2" w:rsidRDefault="00D56BE2" w:rsidP="00D56BE2">
            <w:pPr>
              <w:widowControl/>
              <w:jc w:val="left"/>
              <w:rPr>
                <w:rFonts w:eastAsia="Times New Roman"/>
                <w:kern w:val="0"/>
                <w:sz w:val="20"/>
                <w:szCs w:val="20"/>
              </w:rPr>
            </w:pPr>
          </w:p>
        </w:tc>
      </w:tr>
      <w:tr w:rsidR="00751DB2" w:rsidRPr="00D56BE2" w14:paraId="2613860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747E810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4281FD1"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259529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C2578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中医药健康管理率</w:t>
            </w:r>
          </w:p>
        </w:tc>
        <w:tc>
          <w:tcPr>
            <w:tcW w:w="357" w:type="pct"/>
            <w:tcBorders>
              <w:top w:val="nil"/>
              <w:left w:val="nil"/>
              <w:bottom w:val="single" w:sz="4" w:space="0" w:color="auto"/>
              <w:right w:val="single" w:sz="4" w:space="0" w:color="auto"/>
            </w:tcBorders>
            <w:shd w:val="clear" w:color="auto" w:fill="auto"/>
            <w:vAlign w:val="center"/>
            <w:hideMark/>
          </w:tcPr>
          <w:p w14:paraId="35A3B1E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63EBD0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89EBE4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CF6281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A6C0D8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1E510AAE" w14:textId="77777777" w:rsidR="00D56BE2" w:rsidRPr="00D56BE2" w:rsidRDefault="00D56BE2" w:rsidP="00D56BE2">
            <w:pPr>
              <w:widowControl/>
              <w:jc w:val="left"/>
              <w:rPr>
                <w:rFonts w:eastAsia="Times New Roman"/>
                <w:kern w:val="0"/>
                <w:sz w:val="20"/>
                <w:szCs w:val="20"/>
              </w:rPr>
            </w:pPr>
          </w:p>
        </w:tc>
      </w:tr>
      <w:tr w:rsidR="00751DB2" w:rsidRPr="00D56BE2" w14:paraId="466FF30C"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60AC6E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67DD43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442968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955F0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慢性病患者管理（高血压患者和2型糖尿病患者）率</w:t>
            </w:r>
          </w:p>
        </w:tc>
        <w:tc>
          <w:tcPr>
            <w:tcW w:w="357" w:type="pct"/>
            <w:tcBorders>
              <w:top w:val="nil"/>
              <w:left w:val="nil"/>
              <w:bottom w:val="single" w:sz="4" w:space="0" w:color="auto"/>
              <w:right w:val="single" w:sz="4" w:space="0" w:color="auto"/>
            </w:tcBorders>
            <w:shd w:val="clear" w:color="auto" w:fill="auto"/>
            <w:vAlign w:val="center"/>
            <w:hideMark/>
          </w:tcPr>
          <w:p w14:paraId="126B934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43FD7DF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ED6DDB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403FBD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7E20D0C"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61B754D" w14:textId="77777777" w:rsidR="00D56BE2" w:rsidRPr="00D56BE2" w:rsidRDefault="00D56BE2" w:rsidP="00D56BE2">
            <w:pPr>
              <w:widowControl/>
              <w:jc w:val="left"/>
              <w:rPr>
                <w:rFonts w:eastAsia="Times New Roman"/>
                <w:kern w:val="0"/>
                <w:sz w:val="20"/>
                <w:szCs w:val="20"/>
              </w:rPr>
            </w:pPr>
          </w:p>
        </w:tc>
      </w:tr>
      <w:tr w:rsidR="00751DB2" w:rsidRPr="00D56BE2" w14:paraId="60CDFFC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FCBF8A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F0F5B69"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B32BA3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DA49F"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严重精神障碍患者管理率</w:t>
            </w:r>
          </w:p>
        </w:tc>
        <w:tc>
          <w:tcPr>
            <w:tcW w:w="357" w:type="pct"/>
            <w:tcBorders>
              <w:top w:val="nil"/>
              <w:left w:val="nil"/>
              <w:bottom w:val="single" w:sz="4" w:space="0" w:color="auto"/>
              <w:right w:val="single" w:sz="4" w:space="0" w:color="auto"/>
            </w:tcBorders>
            <w:shd w:val="clear" w:color="auto" w:fill="auto"/>
            <w:vAlign w:val="center"/>
            <w:hideMark/>
          </w:tcPr>
          <w:p w14:paraId="504131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022DDC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4A2E3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808091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3</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675207C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1025043" w14:textId="77777777" w:rsidR="00D56BE2" w:rsidRPr="00D56BE2" w:rsidRDefault="00D56BE2" w:rsidP="00D56BE2">
            <w:pPr>
              <w:widowControl/>
              <w:jc w:val="left"/>
              <w:rPr>
                <w:rFonts w:eastAsia="Times New Roman"/>
                <w:kern w:val="0"/>
                <w:sz w:val="20"/>
                <w:szCs w:val="20"/>
              </w:rPr>
            </w:pPr>
          </w:p>
        </w:tc>
      </w:tr>
      <w:tr w:rsidR="00751DB2" w:rsidRPr="00D56BE2" w14:paraId="05A4E716"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9DAE65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DC3580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A157FE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质量指标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9907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肺结核患者健康管理率</w:t>
            </w:r>
          </w:p>
        </w:tc>
        <w:tc>
          <w:tcPr>
            <w:tcW w:w="357" w:type="pct"/>
            <w:tcBorders>
              <w:top w:val="nil"/>
              <w:left w:val="nil"/>
              <w:bottom w:val="single" w:sz="4" w:space="0" w:color="auto"/>
              <w:right w:val="single" w:sz="4" w:space="0" w:color="auto"/>
            </w:tcBorders>
            <w:shd w:val="clear" w:color="auto" w:fill="auto"/>
            <w:vAlign w:val="center"/>
            <w:hideMark/>
          </w:tcPr>
          <w:p w14:paraId="36874E1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&gt;=90%</w:t>
            </w:r>
          </w:p>
        </w:tc>
        <w:tc>
          <w:tcPr>
            <w:tcW w:w="311" w:type="pct"/>
            <w:tcBorders>
              <w:top w:val="nil"/>
              <w:left w:val="nil"/>
              <w:bottom w:val="single" w:sz="4" w:space="0" w:color="auto"/>
              <w:right w:val="single" w:sz="4" w:space="0" w:color="auto"/>
            </w:tcBorders>
            <w:shd w:val="clear" w:color="auto" w:fill="auto"/>
            <w:vAlign w:val="center"/>
            <w:hideMark/>
          </w:tcPr>
          <w:p w14:paraId="7FCB98C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0AFFA2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A1BB1E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5384FD0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2FEBD707" w14:textId="77777777" w:rsidR="00D56BE2" w:rsidRPr="00D56BE2" w:rsidRDefault="00D56BE2" w:rsidP="00D56BE2">
            <w:pPr>
              <w:widowControl/>
              <w:jc w:val="left"/>
              <w:rPr>
                <w:rFonts w:eastAsia="Times New Roman"/>
                <w:kern w:val="0"/>
                <w:sz w:val="20"/>
                <w:szCs w:val="20"/>
              </w:rPr>
            </w:pPr>
          </w:p>
        </w:tc>
      </w:tr>
      <w:tr w:rsidR="00751DB2" w:rsidRPr="00D56BE2" w14:paraId="6DB1EE27"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2241EBA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5FACD32"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19EDB5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时效指标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51933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工作完成时间</w:t>
            </w:r>
          </w:p>
        </w:tc>
        <w:tc>
          <w:tcPr>
            <w:tcW w:w="357" w:type="pct"/>
            <w:tcBorders>
              <w:top w:val="nil"/>
              <w:left w:val="nil"/>
              <w:bottom w:val="single" w:sz="4" w:space="0" w:color="auto"/>
              <w:right w:val="single" w:sz="4" w:space="0" w:color="auto"/>
            </w:tcBorders>
            <w:shd w:val="clear" w:color="auto" w:fill="auto"/>
            <w:vAlign w:val="center"/>
            <w:hideMark/>
          </w:tcPr>
          <w:p w14:paraId="5288789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&lt;=12个月</w:t>
            </w:r>
          </w:p>
        </w:tc>
        <w:tc>
          <w:tcPr>
            <w:tcW w:w="311" w:type="pct"/>
            <w:tcBorders>
              <w:top w:val="nil"/>
              <w:left w:val="nil"/>
              <w:bottom w:val="single" w:sz="4" w:space="0" w:color="auto"/>
              <w:right w:val="single" w:sz="4" w:space="0" w:color="auto"/>
            </w:tcBorders>
            <w:shd w:val="clear" w:color="auto" w:fill="auto"/>
            <w:vAlign w:val="center"/>
            <w:hideMark/>
          </w:tcPr>
          <w:p w14:paraId="588654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=12个月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46870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5AE400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8DAD6A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E69D8E0" w14:textId="77777777" w:rsidR="00D56BE2" w:rsidRPr="00D56BE2" w:rsidRDefault="00D56BE2" w:rsidP="00D56BE2">
            <w:pPr>
              <w:widowControl/>
              <w:jc w:val="left"/>
              <w:rPr>
                <w:rFonts w:eastAsia="Times New Roman"/>
                <w:kern w:val="0"/>
                <w:sz w:val="20"/>
                <w:szCs w:val="20"/>
              </w:rPr>
            </w:pPr>
          </w:p>
        </w:tc>
      </w:tr>
      <w:tr w:rsidR="00751DB2" w:rsidRPr="00D56BE2" w14:paraId="1784551B"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5E0A33D8"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4873D20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1E4DAB0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经济成本</w:t>
            </w:r>
            <w:r w:rsidRPr="00D56BE2">
              <w:rPr>
                <w:rFonts w:ascii="宋体" w:hAnsi="宋体" w:cs="宋体" w:hint="eastAsia"/>
                <w:color w:val="000000"/>
                <w:kern w:val="0"/>
                <w:sz w:val="20"/>
                <w:szCs w:val="20"/>
              </w:rPr>
              <w:lastRenderedPageBreak/>
              <w:t>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A77D92"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lastRenderedPageBreak/>
              <w:t>基本公共卫生服务人均标准</w:t>
            </w:r>
          </w:p>
        </w:tc>
        <w:tc>
          <w:tcPr>
            <w:tcW w:w="357" w:type="pct"/>
            <w:tcBorders>
              <w:top w:val="nil"/>
              <w:left w:val="nil"/>
              <w:bottom w:val="single" w:sz="4" w:space="0" w:color="auto"/>
              <w:right w:val="single" w:sz="4" w:space="0" w:color="auto"/>
            </w:tcBorders>
            <w:shd w:val="clear" w:color="auto" w:fill="auto"/>
            <w:vAlign w:val="center"/>
            <w:hideMark/>
          </w:tcPr>
          <w:p w14:paraId="488902D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&lt;=60元/人</w:t>
            </w:r>
          </w:p>
        </w:tc>
        <w:tc>
          <w:tcPr>
            <w:tcW w:w="311" w:type="pct"/>
            <w:tcBorders>
              <w:top w:val="nil"/>
              <w:left w:val="nil"/>
              <w:bottom w:val="single" w:sz="4" w:space="0" w:color="auto"/>
              <w:right w:val="single" w:sz="4" w:space="0" w:color="auto"/>
            </w:tcBorders>
            <w:shd w:val="clear" w:color="auto" w:fill="auto"/>
            <w:vAlign w:val="center"/>
            <w:hideMark/>
          </w:tcPr>
          <w:p w14:paraId="4B3E99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=60元/人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B916BC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4DF8D9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F471EA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06702692" w14:textId="77777777" w:rsidR="00D56BE2" w:rsidRPr="00D56BE2" w:rsidRDefault="00D56BE2" w:rsidP="00D56BE2">
            <w:pPr>
              <w:widowControl/>
              <w:jc w:val="left"/>
              <w:rPr>
                <w:rFonts w:eastAsia="Times New Roman"/>
                <w:kern w:val="0"/>
                <w:sz w:val="20"/>
                <w:szCs w:val="20"/>
              </w:rPr>
            </w:pPr>
          </w:p>
        </w:tc>
      </w:tr>
      <w:tr w:rsidR="00751DB2" w:rsidRPr="00D56BE2" w14:paraId="3582700F"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AC1AAC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2C15017"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D2A33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15416A"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辖区居民相关投诉率</w:t>
            </w:r>
          </w:p>
        </w:tc>
        <w:tc>
          <w:tcPr>
            <w:tcW w:w="357" w:type="pct"/>
            <w:tcBorders>
              <w:top w:val="nil"/>
              <w:left w:val="nil"/>
              <w:bottom w:val="single" w:sz="4" w:space="0" w:color="auto"/>
              <w:right w:val="single" w:sz="4" w:space="0" w:color="auto"/>
            </w:tcBorders>
            <w:shd w:val="clear" w:color="auto" w:fill="auto"/>
            <w:vAlign w:val="center"/>
            <w:hideMark/>
          </w:tcPr>
          <w:p w14:paraId="357B67F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311" w:type="pct"/>
            <w:tcBorders>
              <w:top w:val="nil"/>
              <w:left w:val="nil"/>
              <w:bottom w:val="single" w:sz="4" w:space="0" w:color="auto"/>
              <w:right w:val="single" w:sz="4" w:space="0" w:color="auto"/>
            </w:tcBorders>
            <w:shd w:val="clear" w:color="auto" w:fill="auto"/>
            <w:vAlign w:val="center"/>
            <w:hideMark/>
          </w:tcPr>
          <w:p w14:paraId="5A5003C9"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AAE116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2DF99E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71F1C5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F8DFF27" w14:textId="77777777" w:rsidR="00D56BE2" w:rsidRPr="00D56BE2" w:rsidRDefault="00D56BE2" w:rsidP="00D56BE2">
            <w:pPr>
              <w:widowControl/>
              <w:jc w:val="left"/>
              <w:rPr>
                <w:rFonts w:eastAsia="Times New Roman"/>
                <w:kern w:val="0"/>
                <w:sz w:val="20"/>
                <w:szCs w:val="20"/>
              </w:rPr>
            </w:pPr>
          </w:p>
        </w:tc>
      </w:tr>
      <w:tr w:rsidR="00751DB2" w:rsidRPr="00D56BE2" w14:paraId="2B67BCE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811B0B6"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9B517F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3658DD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生态环境成本指标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FF3789"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7F0279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1CEBED3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1F79DF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373B7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95132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AFA3248" w14:textId="77777777" w:rsidR="00D56BE2" w:rsidRPr="00D56BE2" w:rsidRDefault="00D56BE2" w:rsidP="00D56BE2">
            <w:pPr>
              <w:widowControl/>
              <w:jc w:val="left"/>
              <w:rPr>
                <w:rFonts w:eastAsia="Times New Roman"/>
                <w:kern w:val="0"/>
                <w:sz w:val="20"/>
                <w:szCs w:val="20"/>
              </w:rPr>
            </w:pPr>
          </w:p>
        </w:tc>
      </w:tr>
      <w:tr w:rsidR="00751DB2" w:rsidRPr="00D56BE2" w14:paraId="36C0994A"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45C71ECB"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2F53E0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15590B5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经济效益指标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544C1"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EFB6E6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5EC7AB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00BE4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090FE25"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25727C14"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40ECC4E" w14:textId="77777777" w:rsidR="00D56BE2" w:rsidRPr="00D56BE2" w:rsidRDefault="00D56BE2" w:rsidP="00D56BE2">
            <w:pPr>
              <w:widowControl/>
              <w:jc w:val="left"/>
              <w:rPr>
                <w:rFonts w:eastAsia="Times New Roman"/>
                <w:kern w:val="0"/>
                <w:sz w:val="20"/>
                <w:szCs w:val="20"/>
              </w:rPr>
            </w:pPr>
          </w:p>
        </w:tc>
      </w:tr>
      <w:tr w:rsidR="00751DB2" w:rsidRPr="00D56BE2" w14:paraId="507E4219"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5C5744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30A1A03"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594BF9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社会效益指标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760F7"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居民健康水平提高率</w:t>
            </w:r>
          </w:p>
        </w:tc>
        <w:tc>
          <w:tcPr>
            <w:tcW w:w="357" w:type="pct"/>
            <w:tcBorders>
              <w:top w:val="nil"/>
              <w:left w:val="nil"/>
              <w:bottom w:val="single" w:sz="4" w:space="0" w:color="auto"/>
              <w:right w:val="single" w:sz="4" w:space="0" w:color="auto"/>
            </w:tcBorders>
            <w:shd w:val="clear" w:color="auto" w:fill="auto"/>
            <w:vAlign w:val="center"/>
            <w:hideMark/>
          </w:tcPr>
          <w:p w14:paraId="429FE4C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311" w:type="pct"/>
            <w:tcBorders>
              <w:top w:val="nil"/>
              <w:left w:val="nil"/>
              <w:bottom w:val="single" w:sz="4" w:space="0" w:color="auto"/>
              <w:right w:val="single" w:sz="4" w:space="0" w:color="auto"/>
            </w:tcBorders>
            <w:shd w:val="clear" w:color="auto" w:fill="auto"/>
            <w:vAlign w:val="center"/>
            <w:hideMark/>
          </w:tcPr>
          <w:p w14:paraId="0B17B83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803431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030AD48"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20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06746F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3BDE0BFA" w14:textId="77777777" w:rsidR="00D56BE2" w:rsidRPr="00D56BE2" w:rsidRDefault="00D56BE2" w:rsidP="00D56BE2">
            <w:pPr>
              <w:widowControl/>
              <w:jc w:val="left"/>
              <w:rPr>
                <w:rFonts w:eastAsia="Times New Roman"/>
                <w:kern w:val="0"/>
                <w:sz w:val="20"/>
                <w:szCs w:val="20"/>
              </w:rPr>
            </w:pPr>
          </w:p>
        </w:tc>
      </w:tr>
      <w:tr w:rsidR="00751DB2" w:rsidRPr="00D56BE2" w14:paraId="2209C1AD"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16BA8F7A"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E1EFF5C"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6371D3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生态效益指标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10E3"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25C8266"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11" w:type="pct"/>
            <w:tcBorders>
              <w:top w:val="nil"/>
              <w:left w:val="nil"/>
              <w:bottom w:val="single" w:sz="4" w:space="0" w:color="auto"/>
              <w:right w:val="single" w:sz="4" w:space="0" w:color="auto"/>
            </w:tcBorders>
            <w:shd w:val="clear" w:color="auto" w:fill="auto"/>
            <w:vAlign w:val="center"/>
            <w:hideMark/>
          </w:tcPr>
          <w:p w14:paraId="320343C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24C9A3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FC4134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70257871"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88A7079" w14:textId="77777777" w:rsidR="00D56BE2" w:rsidRPr="00D56BE2" w:rsidRDefault="00D56BE2" w:rsidP="00D56BE2">
            <w:pPr>
              <w:widowControl/>
              <w:jc w:val="left"/>
              <w:rPr>
                <w:rFonts w:eastAsia="Times New Roman"/>
                <w:kern w:val="0"/>
                <w:sz w:val="20"/>
                <w:szCs w:val="20"/>
              </w:rPr>
            </w:pPr>
          </w:p>
        </w:tc>
      </w:tr>
      <w:tr w:rsidR="00751DB2" w:rsidRPr="00D56BE2" w14:paraId="48D59225" w14:textId="77777777" w:rsidTr="00AF43CC">
        <w:trPr>
          <w:trHeight w:val="400"/>
        </w:trPr>
        <w:tc>
          <w:tcPr>
            <w:tcW w:w="218" w:type="pct"/>
            <w:vMerge/>
            <w:tcBorders>
              <w:top w:val="nil"/>
              <w:left w:val="single" w:sz="4" w:space="0" w:color="auto"/>
              <w:bottom w:val="single" w:sz="4" w:space="0" w:color="auto"/>
              <w:right w:val="single" w:sz="4" w:space="0" w:color="auto"/>
            </w:tcBorders>
            <w:vAlign w:val="center"/>
            <w:hideMark/>
          </w:tcPr>
          <w:p w14:paraId="6B57DD04" w14:textId="77777777" w:rsidR="00D56BE2" w:rsidRPr="00D56BE2" w:rsidRDefault="00D56BE2" w:rsidP="00D56BE2">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4C6D41F"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7AC471D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满意度指标</w:t>
            </w:r>
          </w:p>
        </w:tc>
        <w:tc>
          <w:tcPr>
            <w:tcW w:w="22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12BDC" w14:textId="77777777" w:rsidR="00D56BE2" w:rsidRPr="00D56BE2" w:rsidRDefault="00D56BE2" w:rsidP="00D56BE2">
            <w:pPr>
              <w:widowControl/>
              <w:jc w:val="left"/>
              <w:rPr>
                <w:rFonts w:ascii="宋体" w:hAnsi="宋体" w:cs="宋体" w:hint="eastAsia"/>
                <w:color w:val="000000"/>
                <w:kern w:val="0"/>
                <w:sz w:val="20"/>
                <w:szCs w:val="20"/>
              </w:rPr>
            </w:pPr>
            <w:r w:rsidRPr="00D56BE2">
              <w:rPr>
                <w:rFonts w:ascii="宋体" w:hAnsi="宋体" w:cs="宋体" w:hint="eastAsia"/>
                <w:color w:val="000000"/>
                <w:kern w:val="0"/>
                <w:sz w:val="20"/>
                <w:szCs w:val="20"/>
              </w:rPr>
              <w:t>受益群众满意度</w:t>
            </w:r>
          </w:p>
        </w:tc>
        <w:tc>
          <w:tcPr>
            <w:tcW w:w="357" w:type="pct"/>
            <w:tcBorders>
              <w:top w:val="nil"/>
              <w:left w:val="nil"/>
              <w:bottom w:val="single" w:sz="4" w:space="0" w:color="auto"/>
              <w:right w:val="single" w:sz="4" w:space="0" w:color="auto"/>
            </w:tcBorders>
            <w:shd w:val="clear" w:color="auto" w:fill="auto"/>
            <w:vAlign w:val="center"/>
            <w:hideMark/>
          </w:tcPr>
          <w:p w14:paraId="0E0C8B70"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&gt;=95%</w:t>
            </w:r>
          </w:p>
        </w:tc>
        <w:tc>
          <w:tcPr>
            <w:tcW w:w="311" w:type="pct"/>
            <w:tcBorders>
              <w:top w:val="nil"/>
              <w:left w:val="nil"/>
              <w:bottom w:val="single" w:sz="4" w:space="0" w:color="auto"/>
              <w:right w:val="single" w:sz="4" w:space="0" w:color="auto"/>
            </w:tcBorders>
            <w:shd w:val="clear" w:color="auto" w:fill="auto"/>
            <w:vAlign w:val="center"/>
            <w:hideMark/>
          </w:tcPr>
          <w:p w14:paraId="124E0C7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7414E0E"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F5C4F97"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3665243"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576E984C" w14:textId="77777777" w:rsidR="00D56BE2" w:rsidRPr="00D56BE2" w:rsidRDefault="00D56BE2" w:rsidP="00D56BE2">
            <w:pPr>
              <w:widowControl/>
              <w:jc w:val="left"/>
              <w:rPr>
                <w:rFonts w:eastAsia="Times New Roman"/>
                <w:kern w:val="0"/>
                <w:sz w:val="20"/>
                <w:szCs w:val="20"/>
              </w:rPr>
            </w:pPr>
          </w:p>
        </w:tc>
      </w:tr>
      <w:tr w:rsidR="00D56BE2" w:rsidRPr="00D56BE2" w14:paraId="7329D585" w14:textId="77777777" w:rsidTr="00AF43CC">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547CEB"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7849174A"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270F5C82"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97.2分</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14:paraId="135CACFD" w14:textId="77777777" w:rsidR="00D56BE2" w:rsidRPr="00D56BE2" w:rsidRDefault="00D56BE2" w:rsidP="00D56BE2">
            <w:pPr>
              <w:widowControl/>
              <w:jc w:val="center"/>
              <w:rPr>
                <w:rFonts w:ascii="宋体" w:hAnsi="宋体" w:cs="宋体" w:hint="eastAsia"/>
                <w:color w:val="000000"/>
                <w:kern w:val="0"/>
                <w:sz w:val="20"/>
                <w:szCs w:val="20"/>
              </w:rPr>
            </w:pPr>
            <w:r w:rsidRPr="00D56BE2">
              <w:rPr>
                <w:rFonts w:ascii="宋体" w:hAnsi="宋体" w:cs="宋体" w:hint="eastAsia"/>
                <w:color w:val="000000"/>
                <w:kern w:val="0"/>
                <w:sz w:val="20"/>
                <w:szCs w:val="20"/>
              </w:rPr>
              <w:t xml:space="preserve">　</w:t>
            </w:r>
          </w:p>
        </w:tc>
        <w:tc>
          <w:tcPr>
            <w:tcW w:w="130" w:type="pct"/>
            <w:vAlign w:val="center"/>
            <w:hideMark/>
          </w:tcPr>
          <w:p w14:paraId="65651D81" w14:textId="77777777" w:rsidR="00D56BE2" w:rsidRPr="00D56BE2" w:rsidRDefault="00D56BE2" w:rsidP="00D56BE2">
            <w:pPr>
              <w:widowControl/>
              <w:jc w:val="left"/>
              <w:rPr>
                <w:rFonts w:eastAsia="Times New Roman"/>
                <w:kern w:val="0"/>
                <w:sz w:val="20"/>
                <w:szCs w:val="20"/>
              </w:rPr>
            </w:pPr>
          </w:p>
        </w:tc>
      </w:tr>
    </w:tbl>
    <w:p w14:paraId="53435D90" w14:textId="77777777" w:rsidR="00D56BE2" w:rsidRDefault="00D56BE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7"/>
        <w:gridCol w:w="890"/>
        <w:gridCol w:w="559"/>
        <w:gridCol w:w="791"/>
        <w:gridCol w:w="716"/>
        <w:gridCol w:w="370"/>
        <w:gridCol w:w="355"/>
        <w:gridCol w:w="412"/>
        <w:gridCol w:w="427"/>
        <w:gridCol w:w="489"/>
        <w:gridCol w:w="718"/>
        <w:gridCol w:w="222"/>
      </w:tblGrid>
      <w:tr w:rsidR="00751DB2" w:rsidRPr="00751DB2" w14:paraId="50676E8C"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E2446A"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lastRenderedPageBreak/>
              <w:t>项目支出绩效自评表</w:t>
            </w:r>
          </w:p>
        </w:tc>
      </w:tr>
      <w:tr w:rsidR="00751DB2" w:rsidRPr="00751DB2" w14:paraId="0DCA8A61"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08DB1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6F880DA4"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B707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386A58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昌</w:t>
            </w:r>
            <w:proofErr w:type="gramStart"/>
            <w:r w:rsidRPr="00751DB2">
              <w:rPr>
                <w:rFonts w:ascii="宋体" w:hAnsi="宋体" w:cs="宋体" w:hint="eastAsia"/>
                <w:color w:val="000000"/>
                <w:kern w:val="0"/>
                <w:sz w:val="20"/>
                <w:szCs w:val="20"/>
              </w:rPr>
              <w:t>州财社</w:t>
            </w:r>
            <w:proofErr w:type="gramEnd"/>
            <w:r w:rsidRPr="00751DB2">
              <w:rPr>
                <w:rFonts w:ascii="宋体" w:hAnsi="宋体" w:cs="宋体" w:hint="eastAsia"/>
                <w:color w:val="000000"/>
                <w:kern w:val="0"/>
                <w:sz w:val="20"/>
                <w:szCs w:val="20"/>
              </w:rPr>
              <w:t>[2023]32号 2023年自治区医务人员临时工作补助（第二批）项目</w:t>
            </w:r>
          </w:p>
        </w:tc>
      </w:tr>
      <w:tr w:rsidR="00751DB2" w:rsidRPr="00751DB2" w14:paraId="3108D266"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04D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421FA5A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321D9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549346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CF41E8B" w14:textId="77777777" w:rsidTr="00AF43C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C52F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E87CB9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A9AFF8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748DDE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17642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0F483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F6105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8101B4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12E5888B"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C449A42"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EDE8E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B152FC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6D6114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D62791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0.03</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5CB16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B0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2D3F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02210202"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AB3EC61"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37FFB5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FD9F1A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71769B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8400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0.03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B3D6F1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DBA00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A96B16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74D86C46"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9E7B49B"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908840F" w14:textId="6F25D139"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6BF26EA" w14:textId="425D845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E44B566" w14:textId="5597B0C4"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CEFF474" w14:textId="3DDEC870"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C81DD4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12F68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87D3E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1DA28823" w14:textId="77777777" w:rsidTr="00AF43C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DBEBE3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993A5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0046226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506CE4E2" w14:textId="77777777" w:rsidTr="00AF43C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7F4D5B76" w14:textId="77777777" w:rsidR="00751DB2" w:rsidRPr="00751DB2" w:rsidRDefault="00751DB2" w:rsidP="00751DB2">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55BAC7A9" w14:textId="4D7F60C2"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依据昌</w:t>
            </w:r>
            <w:proofErr w:type="gramStart"/>
            <w:r w:rsidRPr="00751DB2">
              <w:rPr>
                <w:rFonts w:ascii="宋体" w:hAnsi="宋体" w:cs="宋体" w:hint="eastAsia"/>
                <w:color w:val="000000"/>
                <w:kern w:val="0"/>
                <w:sz w:val="20"/>
                <w:szCs w:val="20"/>
              </w:rPr>
              <w:t>州财社</w:t>
            </w:r>
            <w:proofErr w:type="gramEnd"/>
            <w:r w:rsidRPr="00751DB2">
              <w:rPr>
                <w:rFonts w:ascii="宋体" w:hAnsi="宋体" w:cs="宋体" w:hint="eastAsia"/>
                <w:color w:val="000000"/>
                <w:kern w:val="0"/>
                <w:sz w:val="20"/>
                <w:szCs w:val="20"/>
              </w:rPr>
              <w:t>【2023】32号《关于拨付2023年自治区医务人员临时性工作补贴（第一批）资金预算的通知》，木垒哈萨克自治县博斯坦乡卫生院使用资金0.03万元，确保常态化防控工作有力有序，落实好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98A79BB" w14:textId="4875677F"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截止自评之日，我单位已完成防控医务人员2人；工作补贴发放率100%。依据昌</w:t>
            </w:r>
            <w:proofErr w:type="gramStart"/>
            <w:r w:rsidRPr="00751DB2">
              <w:rPr>
                <w:rFonts w:ascii="宋体" w:hAnsi="宋体" w:cs="宋体" w:hint="eastAsia"/>
                <w:color w:val="000000"/>
                <w:kern w:val="0"/>
                <w:sz w:val="20"/>
                <w:szCs w:val="20"/>
              </w:rPr>
              <w:t>州财社</w:t>
            </w:r>
            <w:proofErr w:type="gramEnd"/>
            <w:r w:rsidRPr="00751DB2">
              <w:rPr>
                <w:rFonts w:ascii="宋体" w:hAnsi="宋体" w:cs="宋体" w:hint="eastAsia"/>
                <w:color w:val="000000"/>
                <w:kern w:val="0"/>
                <w:sz w:val="20"/>
                <w:szCs w:val="20"/>
              </w:rPr>
              <w:t>【2023】32号《关于拨付2023年自治区医务人员临时性工作补贴（第一批）资金预算的通知》，木垒哈萨克自治县博斯坦乡卫生院使用资金0.03万元，确保常态化防控工作有力有序，落实好防控一线医务人员、待遇保障工作。</w:t>
            </w:r>
          </w:p>
        </w:tc>
      </w:tr>
      <w:tr w:rsidR="00751DB2" w:rsidRPr="00751DB2" w14:paraId="50C5352A" w14:textId="77777777" w:rsidTr="00AF43C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C9585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F4078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375E42F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CEE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5AA30BB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C05370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C25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A832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5CF7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29C77A25" w14:textId="77777777" w:rsidTr="00AF43CC">
        <w:trPr>
          <w:trHeight w:val="280"/>
        </w:trPr>
        <w:tc>
          <w:tcPr>
            <w:tcW w:w="314" w:type="pct"/>
            <w:vMerge/>
            <w:tcBorders>
              <w:top w:val="nil"/>
              <w:left w:val="single" w:sz="4" w:space="0" w:color="auto"/>
              <w:bottom w:val="single" w:sz="4" w:space="0" w:color="auto"/>
              <w:right w:val="single" w:sz="4" w:space="0" w:color="auto"/>
            </w:tcBorders>
            <w:vAlign w:val="center"/>
            <w:hideMark/>
          </w:tcPr>
          <w:p w14:paraId="38956E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7C80FC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11126D2" w14:textId="77777777" w:rsidR="00751DB2" w:rsidRPr="00751DB2" w:rsidRDefault="00751DB2" w:rsidP="00751DB2">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0B199B" w14:textId="77777777" w:rsidR="00751DB2" w:rsidRPr="00751DB2" w:rsidRDefault="00751DB2" w:rsidP="00751DB2">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6E24EEA" w14:textId="77777777" w:rsidR="00751DB2" w:rsidRPr="00751DB2" w:rsidRDefault="00751DB2" w:rsidP="00751DB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2FA2760" w14:textId="77777777" w:rsidR="00751DB2" w:rsidRPr="00751DB2" w:rsidRDefault="00751DB2" w:rsidP="00751DB2">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51C54279" w14:textId="77777777" w:rsidR="00751DB2" w:rsidRPr="00751DB2" w:rsidRDefault="00751DB2" w:rsidP="00751DB2">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1794096F" w14:textId="77777777" w:rsidR="00751DB2" w:rsidRPr="00751DB2" w:rsidRDefault="00751DB2" w:rsidP="00751DB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3A99E7"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2EFDB2"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50350F0C" w14:textId="77777777" w:rsidTr="00AF43C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A5A7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20B12A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DD6AD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DAB469" w14:textId="1C855790"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防控医务人员</w:t>
            </w:r>
          </w:p>
        </w:tc>
        <w:tc>
          <w:tcPr>
            <w:tcW w:w="464" w:type="pct"/>
            <w:tcBorders>
              <w:top w:val="nil"/>
              <w:left w:val="nil"/>
              <w:bottom w:val="single" w:sz="4" w:space="0" w:color="auto"/>
              <w:right w:val="single" w:sz="4" w:space="0" w:color="auto"/>
            </w:tcBorders>
            <w:shd w:val="clear" w:color="auto" w:fill="auto"/>
            <w:vAlign w:val="center"/>
            <w:hideMark/>
          </w:tcPr>
          <w:p w14:paraId="344808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4A6D51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EE70D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ED33D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EACA2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85AD89E" w14:textId="77777777" w:rsidR="00751DB2" w:rsidRPr="00751DB2" w:rsidRDefault="00751DB2" w:rsidP="00751DB2">
            <w:pPr>
              <w:widowControl/>
              <w:jc w:val="left"/>
              <w:rPr>
                <w:rFonts w:eastAsia="Times New Roman"/>
                <w:kern w:val="0"/>
                <w:sz w:val="20"/>
                <w:szCs w:val="20"/>
              </w:rPr>
            </w:pPr>
          </w:p>
        </w:tc>
      </w:tr>
      <w:tr w:rsidR="00751DB2" w:rsidRPr="00751DB2" w14:paraId="20A0930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E8F1DB2"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373037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E57CE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45DD7"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工作补贴发放率</w:t>
            </w:r>
          </w:p>
        </w:tc>
        <w:tc>
          <w:tcPr>
            <w:tcW w:w="464" w:type="pct"/>
            <w:tcBorders>
              <w:top w:val="nil"/>
              <w:left w:val="nil"/>
              <w:bottom w:val="single" w:sz="4" w:space="0" w:color="auto"/>
              <w:right w:val="single" w:sz="4" w:space="0" w:color="auto"/>
            </w:tcBorders>
            <w:shd w:val="clear" w:color="auto" w:fill="auto"/>
            <w:vAlign w:val="center"/>
            <w:hideMark/>
          </w:tcPr>
          <w:p w14:paraId="3BE0C0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3FD57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3EE47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7415A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3C44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9FD9742" w14:textId="77777777" w:rsidR="00751DB2" w:rsidRPr="00751DB2" w:rsidRDefault="00751DB2" w:rsidP="00751DB2">
            <w:pPr>
              <w:widowControl/>
              <w:jc w:val="left"/>
              <w:rPr>
                <w:rFonts w:eastAsia="Times New Roman"/>
                <w:kern w:val="0"/>
                <w:sz w:val="20"/>
                <w:szCs w:val="20"/>
              </w:rPr>
            </w:pPr>
          </w:p>
        </w:tc>
      </w:tr>
      <w:tr w:rsidR="00751DB2" w:rsidRPr="00751DB2" w14:paraId="0D04D9DE"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B36058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7FFC6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302601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C60F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2A91AA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4962C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760426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2E0C49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E26D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08D04FB" w14:textId="77777777" w:rsidR="00751DB2" w:rsidRPr="00751DB2" w:rsidRDefault="00751DB2" w:rsidP="00751DB2">
            <w:pPr>
              <w:widowControl/>
              <w:jc w:val="left"/>
              <w:rPr>
                <w:rFonts w:eastAsia="Times New Roman"/>
                <w:kern w:val="0"/>
                <w:sz w:val="20"/>
                <w:szCs w:val="20"/>
              </w:rPr>
            </w:pPr>
          </w:p>
        </w:tc>
      </w:tr>
      <w:tr w:rsidR="00751DB2" w:rsidRPr="00751DB2" w14:paraId="1D6EE2E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26D478"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B1C9A1"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990C4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6F119"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081C2F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C4650A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09005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3C91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B7DB8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E6E02D1" w14:textId="77777777" w:rsidR="00751DB2" w:rsidRPr="00751DB2" w:rsidRDefault="00751DB2" w:rsidP="00751DB2">
            <w:pPr>
              <w:widowControl/>
              <w:jc w:val="left"/>
              <w:rPr>
                <w:rFonts w:eastAsia="Times New Roman"/>
                <w:kern w:val="0"/>
                <w:sz w:val="20"/>
                <w:szCs w:val="20"/>
              </w:rPr>
            </w:pPr>
          </w:p>
        </w:tc>
      </w:tr>
      <w:tr w:rsidR="00751DB2" w:rsidRPr="00751DB2" w14:paraId="25307A08"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20426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50EFE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w:t>
            </w:r>
            <w:r w:rsidRPr="00751DB2">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2010F0B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经济</w:t>
            </w:r>
            <w:r w:rsidRPr="00751DB2">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FC7B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补贴标准（每人）</w:t>
            </w:r>
          </w:p>
        </w:tc>
        <w:tc>
          <w:tcPr>
            <w:tcW w:w="464" w:type="pct"/>
            <w:tcBorders>
              <w:top w:val="nil"/>
              <w:left w:val="nil"/>
              <w:bottom w:val="single" w:sz="4" w:space="0" w:color="auto"/>
              <w:right w:val="single" w:sz="4" w:space="0" w:color="auto"/>
            </w:tcBorders>
            <w:shd w:val="clear" w:color="auto" w:fill="auto"/>
            <w:vAlign w:val="center"/>
            <w:hideMark/>
          </w:tcPr>
          <w:p w14:paraId="3DCCAD0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&lt;=200元/人</w:t>
            </w:r>
          </w:p>
        </w:tc>
        <w:tc>
          <w:tcPr>
            <w:tcW w:w="420" w:type="pct"/>
            <w:tcBorders>
              <w:top w:val="nil"/>
              <w:left w:val="nil"/>
              <w:bottom w:val="single" w:sz="4" w:space="0" w:color="auto"/>
              <w:right w:val="single" w:sz="4" w:space="0" w:color="auto"/>
            </w:tcBorders>
            <w:shd w:val="clear" w:color="auto" w:fill="auto"/>
            <w:vAlign w:val="center"/>
            <w:hideMark/>
          </w:tcPr>
          <w:p w14:paraId="701632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E9CD76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200888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824B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68631C7" w14:textId="77777777" w:rsidR="00751DB2" w:rsidRPr="00751DB2" w:rsidRDefault="00751DB2" w:rsidP="00751DB2">
            <w:pPr>
              <w:widowControl/>
              <w:jc w:val="left"/>
              <w:rPr>
                <w:rFonts w:eastAsia="Times New Roman"/>
                <w:kern w:val="0"/>
                <w:sz w:val="20"/>
                <w:szCs w:val="20"/>
              </w:rPr>
            </w:pPr>
          </w:p>
        </w:tc>
      </w:tr>
      <w:tr w:rsidR="00751DB2" w:rsidRPr="00751DB2" w14:paraId="10EE8B26"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FC65D79"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7FCB94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5BEB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6DF9E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01834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9D7E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407B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6E868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F93F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1186BDB" w14:textId="77777777" w:rsidR="00751DB2" w:rsidRPr="00751DB2" w:rsidRDefault="00751DB2" w:rsidP="00751DB2">
            <w:pPr>
              <w:widowControl/>
              <w:jc w:val="left"/>
              <w:rPr>
                <w:rFonts w:eastAsia="Times New Roman"/>
                <w:kern w:val="0"/>
                <w:sz w:val="20"/>
                <w:szCs w:val="20"/>
              </w:rPr>
            </w:pPr>
          </w:p>
        </w:tc>
      </w:tr>
      <w:tr w:rsidR="00751DB2" w:rsidRPr="00751DB2" w14:paraId="044E34C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A5CFB6F"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26A7DE"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202C1A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ABFA9"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3279A8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5F04C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5463B4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25DEBF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331B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BBD9D74" w14:textId="77777777" w:rsidR="00751DB2" w:rsidRPr="00751DB2" w:rsidRDefault="00751DB2" w:rsidP="00751DB2">
            <w:pPr>
              <w:widowControl/>
              <w:jc w:val="left"/>
              <w:rPr>
                <w:rFonts w:eastAsia="Times New Roman"/>
                <w:kern w:val="0"/>
                <w:sz w:val="20"/>
                <w:szCs w:val="20"/>
              </w:rPr>
            </w:pPr>
          </w:p>
        </w:tc>
      </w:tr>
      <w:tr w:rsidR="00751DB2" w:rsidRPr="00751DB2" w14:paraId="2732DFD7"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74C3ECA"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11AC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81600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25E4EA"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BCBB19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6893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6EB639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F5909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848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AECBD9C" w14:textId="77777777" w:rsidR="00751DB2" w:rsidRPr="00751DB2" w:rsidRDefault="00751DB2" w:rsidP="00751DB2">
            <w:pPr>
              <w:widowControl/>
              <w:jc w:val="left"/>
              <w:rPr>
                <w:rFonts w:eastAsia="Times New Roman"/>
                <w:kern w:val="0"/>
                <w:sz w:val="20"/>
                <w:szCs w:val="20"/>
              </w:rPr>
            </w:pPr>
          </w:p>
        </w:tc>
      </w:tr>
      <w:tr w:rsidR="00751DB2" w:rsidRPr="00751DB2" w14:paraId="5F2D6DB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5C21099"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103A116"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347AB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08891" w14:textId="37D8F318"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防控工作正常开展率</w:t>
            </w:r>
          </w:p>
        </w:tc>
        <w:tc>
          <w:tcPr>
            <w:tcW w:w="464" w:type="pct"/>
            <w:tcBorders>
              <w:top w:val="nil"/>
              <w:left w:val="nil"/>
              <w:bottom w:val="single" w:sz="4" w:space="0" w:color="auto"/>
              <w:right w:val="single" w:sz="4" w:space="0" w:color="auto"/>
            </w:tcBorders>
            <w:shd w:val="clear" w:color="auto" w:fill="auto"/>
            <w:vAlign w:val="center"/>
            <w:hideMark/>
          </w:tcPr>
          <w:p w14:paraId="1103FAD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0BBE87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3D22AE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0C565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DC105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86BEB43" w14:textId="77777777" w:rsidR="00751DB2" w:rsidRPr="00751DB2" w:rsidRDefault="00751DB2" w:rsidP="00751DB2">
            <w:pPr>
              <w:widowControl/>
              <w:jc w:val="left"/>
              <w:rPr>
                <w:rFonts w:eastAsia="Times New Roman"/>
                <w:kern w:val="0"/>
                <w:sz w:val="20"/>
                <w:szCs w:val="20"/>
              </w:rPr>
            </w:pPr>
          </w:p>
        </w:tc>
      </w:tr>
      <w:tr w:rsidR="00751DB2" w:rsidRPr="00751DB2" w14:paraId="3652A3C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CD7C400"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8713C3"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50DD8B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3F92CA"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居民政策知晓率</w:t>
            </w:r>
          </w:p>
        </w:tc>
        <w:tc>
          <w:tcPr>
            <w:tcW w:w="464" w:type="pct"/>
            <w:tcBorders>
              <w:top w:val="nil"/>
              <w:left w:val="nil"/>
              <w:bottom w:val="single" w:sz="4" w:space="0" w:color="auto"/>
              <w:right w:val="single" w:sz="4" w:space="0" w:color="auto"/>
            </w:tcBorders>
            <w:shd w:val="clear" w:color="auto" w:fill="auto"/>
            <w:vAlign w:val="center"/>
            <w:hideMark/>
          </w:tcPr>
          <w:p w14:paraId="14EF0C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C332C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87FFD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28E4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C986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6312483" w14:textId="77777777" w:rsidR="00751DB2" w:rsidRPr="00751DB2" w:rsidRDefault="00751DB2" w:rsidP="00751DB2">
            <w:pPr>
              <w:widowControl/>
              <w:jc w:val="left"/>
              <w:rPr>
                <w:rFonts w:eastAsia="Times New Roman"/>
                <w:kern w:val="0"/>
                <w:sz w:val="20"/>
                <w:szCs w:val="20"/>
              </w:rPr>
            </w:pPr>
          </w:p>
        </w:tc>
      </w:tr>
      <w:tr w:rsidR="00751DB2" w:rsidRPr="00751DB2" w14:paraId="731387D1"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B631D75"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46DE28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972FE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57DD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08A9C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9E940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EA09E8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2EDF1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AFA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63BE6D6" w14:textId="77777777" w:rsidR="00751DB2" w:rsidRPr="00751DB2" w:rsidRDefault="00751DB2" w:rsidP="00751DB2">
            <w:pPr>
              <w:widowControl/>
              <w:jc w:val="left"/>
              <w:rPr>
                <w:rFonts w:eastAsia="Times New Roman"/>
                <w:kern w:val="0"/>
                <w:sz w:val="20"/>
                <w:szCs w:val="20"/>
              </w:rPr>
            </w:pPr>
          </w:p>
        </w:tc>
      </w:tr>
      <w:tr w:rsidR="00751DB2" w:rsidRPr="00751DB2" w14:paraId="0173FC2C"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F4E424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08527B0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w:t>
            </w:r>
            <w:r w:rsidRPr="00751DB2">
              <w:rPr>
                <w:rFonts w:ascii="宋体" w:hAnsi="宋体" w:cs="宋体" w:hint="eastAsia"/>
                <w:color w:val="000000"/>
                <w:kern w:val="0"/>
                <w:sz w:val="20"/>
                <w:szCs w:val="20"/>
              </w:rPr>
              <w:lastRenderedPageBreak/>
              <w:t>度指标</w:t>
            </w:r>
          </w:p>
        </w:tc>
        <w:tc>
          <w:tcPr>
            <w:tcW w:w="316" w:type="pct"/>
            <w:tcBorders>
              <w:top w:val="nil"/>
              <w:left w:val="nil"/>
              <w:bottom w:val="single" w:sz="4" w:space="0" w:color="auto"/>
              <w:right w:val="single" w:sz="4" w:space="0" w:color="auto"/>
            </w:tcBorders>
            <w:shd w:val="clear" w:color="auto" w:fill="auto"/>
            <w:vAlign w:val="center"/>
            <w:hideMark/>
          </w:tcPr>
          <w:p w14:paraId="5F46D3C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满意</w:t>
            </w:r>
            <w:r w:rsidRPr="00751DB2">
              <w:rPr>
                <w:rFonts w:ascii="宋体" w:hAnsi="宋体" w:cs="宋体" w:hint="eastAsia"/>
                <w:color w:val="000000"/>
                <w:kern w:val="0"/>
                <w:sz w:val="20"/>
                <w:szCs w:val="20"/>
              </w:rPr>
              <w:lastRenderedPageBreak/>
              <w:t>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8168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71C5BFB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A59AF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B7C2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6C6CDA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CCE95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721A998" w14:textId="77777777" w:rsidR="00751DB2" w:rsidRPr="00751DB2" w:rsidRDefault="00751DB2" w:rsidP="00751DB2">
            <w:pPr>
              <w:widowControl/>
              <w:jc w:val="left"/>
              <w:rPr>
                <w:rFonts w:eastAsia="Times New Roman"/>
                <w:kern w:val="0"/>
                <w:sz w:val="20"/>
                <w:szCs w:val="20"/>
              </w:rPr>
            </w:pPr>
          </w:p>
        </w:tc>
      </w:tr>
      <w:tr w:rsidR="00751DB2" w:rsidRPr="00751DB2" w14:paraId="30C7B5D0" w14:textId="77777777" w:rsidTr="00AF43C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9DD03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1648C81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130C29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A6097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AC55E83" w14:textId="77777777" w:rsidR="00751DB2" w:rsidRPr="00751DB2" w:rsidRDefault="00751DB2" w:rsidP="00751DB2">
            <w:pPr>
              <w:widowControl/>
              <w:jc w:val="left"/>
              <w:rPr>
                <w:rFonts w:eastAsia="Times New Roman"/>
                <w:kern w:val="0"/>
                <w:sz w:val="20"/>
                <w:szCs w:val="20"/>
              </w:rPr>
            </w:pPr>
          </w:p>
        </w:tc>
      </w:tr>
    </w:tbl>
    <w:p w14:paraId="31A76054"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1"/>
        <w:gridCol w:w="412"/>
        <w:gridCol w:w="1306"/>
        <w:gridCol w:w="1411"/>
        <w:gridCol w:w="628"/>
        <w:gridCol w:w="703"/>
        <w:gridCol w:w="703"/>
        <w:gridCol w:w="266"/>
        <w:gridCol w:w="248"/>
        <w:gridCol w:w="196"/>
        <w:gridCol w:w="427"/>
        <w:gridCol w:w="476"/>
        <w:gridCol w:w="703"/>
        <w:gridCol w:w="222"/>
      </w:tblGrid>
      <w:tr w:rsidR="00751DB2" w:rsidRPr="00751DB2" w14:paraId="0C9386AE"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471CB5D"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7DC23157"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2A2772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7CA9E54D" w14:textId="77777777" w:rsidTr="00AF43CC">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BC1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786959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关于拨付2023年15-64岁体检经费的方案</w:t>
            </w:r>
          </w:p>
        </w:tc>
      </w:tr>
      <w:tr w:rsidR="00751DB2" w:rsidRPr="00751DB2" w14:paraId="1A56A98E" w14:textId="77777777" w:rsidTr="00AF43CC">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EAF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608" w:type="pct"/>
            <w:gridSpan w:val="5"/>
            <w:tcBorders>
              <w:top w:val="single" w:sz="4" w:space="0" w:color="auto"/>
              <w:left w:val="nil"/>
              <w:bottom w:val="single" w:sz="4" w:space="0" w:color="auto"/>
              <w:right w:val="single" w:sz="4" w:space="0" w:color="auto"/>
            </w:tcBorders>
            <w:shd w:val="clear" w:color="auto" w:fill="auto"/>
            <w:vAlign w:val="center"/>
            <w:hideMark/>
          </w:tcPr>
          <w:p w14:paraId="403A92C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221CBC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437FD68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594DDB14" w14:textId="77777777" w:rsidTr="00AF43CC">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367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428D0B1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826" w:type="pct"/>
            <w:tcBorders>
              <w:top w:val="nil"/>
              <w:left w:val="nil"/>
              <w:bottom w:val="single" w:sz="4" w:space="0" w:color="auto"/>
              <w:right w:val="single" w:sz="4" w:space="0" w:color="auto"/>
            </w:tcBorders>
            <w:shd w:val="clear" w:color="auto" w:fill="auto"/>
            <w:vAlign w:val="center"/>
            <w:hideMark/>
          </w:tcPr>
          <w:p w14:paraId="37EE7E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5388AF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3DBCEF2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430BA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2C7C78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3E2CD75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280D1951"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ADA6A21"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482641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826" w:type="pct"/>
            <w:tcBorders>
              <w:top w:val="nil"/>
              <w:left w:val="nil"/>
              <w:bottom w:val="single" w:sz="4" w:space="0" w:color="auto"/>
              <w:right w:val="single" w:sz="4" w:space="0" w:color="auto"/>
            </w:tcBorders>
            <w:shd w:val="clear" w:color="auto" w:fill="auto"/>
            <w:vAlign w:val="center"/>
            <w:hideMark/>
          </w:tcPr>
          <w:p w14:paraId="7EBE641E" w14:textId="6FFA9E6F"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913D19A" w14:textId="7C9CFD95"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385CE0C8" w14:textId="2DB947AC"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8.2</w:t>
            </w:r>
            <w:r>
              <w:rPr>
                <w:rFonts w:ascii="宋体" w:hAnsi="宋体" w:cs="宋体" w:hint="eastAsia"/>
                <w:color w:val="000000"/>
                <w:kern w:val="0"/>
                <w:sz w:val="20"/>
                <w:szCs w:val="20"/>
              </w:rPr>
              <w:t>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2818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433AD0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426E99B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6A00ED6E"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991059B"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6B90C2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826" w:type="pct"/>
            <w:tcBorders>
              <w:top w:val="nil"/>
              <w:left w:val="nil"/>
              <w:bottom w:val="single" w:sz="4" w:space="0" w:color="auto"/>
              <w:right w:val="single" w:sz="4" w:space="0" w:color="auto"/>
            </w:tcBorders>
            <w:shd w:val="clear" w:color="auto" w:fill="auto"/>
            <w:vAlign w:val="center"/>
            <w:hideMark/>
          </w:tcPr>
          <w:p w14:paraId="2B7830B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CF2C4A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86F66D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8.20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4C9A2C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767636C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302080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5DAF2209" w14:textId="77777777" w:rsidTr="00AF43CC">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20B31DB7" w14:textId="77777777" w:rsidR="00751DB2" w:rsidRPr="00751DB2" w:rsidRDefault="00751DB2" w:rsidP="00751DB2">
            <w:pPr>
              <w:widowControl/>
              <w:jc w:val="left"/>
              <w:rPr>
                <w:rFonts w:ascii="宋体" w:hAnsi="宋体" w:cs="宋体" w:hint="eastAsia"/>
                <w:color w:val="000000"/>
                <w:kern w:val="0"/>
                <w:sz w:val="20"/>
                <w:szCs w:val="20"/>
              </w:rPr>
            </w:pPr>
          </w:p>
        </w:tc>
        <w:tc>
          <w:tcPr>
            <w:tcW w:w="1005" w:type="pct"/>
            <w:gridSpan w:val="2"/>
            <w:tcBorders>
              <w:top w:val="single" w:sz="4" w:space="0" w:color="auto"/>
              <w:left w:val="nil"/>
              <w:bottom w:val="single" w:sz="4" w:space="0" w:color="auto"/>
              <w:right w:val="single" w:sz="4" w:space="0" w:color="auto"/>
            </w:tcBorders>
            <w:shd w:val="clear" w:color="auto" w:fill="auto"/>
            <w:vAlign w:val="center"/>
            <w:hideMark/>
          </w:tcPr>
          <w:p w14:paraId="1287C7FB" w14:textId="1BAC5275"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826" w:type="pct"/>
            <w:tcBorders>
              <w:top w:val="nil"/>
              <w:left w:val="nil"/>
              <w:bottom w:val="single" w:sz="4" w:space="0" w:color="auto"/>
              <w:right w:val="single" w:sz="4" w:space="0" w:color="auto"/>
            </w:tcBorders>
            <w:shd w:val="clear" w:color="auto" w:fill="auto"/>
            <w:vAlign w:val="center"/>
            <w:hideMark/>
          </w:tcPr>
          <w:p w14:paraId="7E0F9B22" w14:textId="165296FE"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7BF54F9" w14:textId="6F61719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567" w:type="pct"/>
            <w:gridSpan w:val="2"/>
            <w:tcBorders>
              <w:top w:val="single" w:sz="4" w:space="0" w:color="auto"/>
              <w:left w:val="nil"/>
              <w:bottom w:val="single" w:sz="4" w:space="0" w:color="auto"/>
              <w:right w:val="single" w:sz="4" w:space="0" w:color="auto"/>
            </w:tcBorders>
            <w:shd w:val="clear" w:color="auto" w:fill="auto"/>
            <w:vAlign w:val="center"/>
            <w:hideMark/>
          </w:tcPr>
          <w:p w14:paraId="422BA468" w14:textId="5AAE68E2"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F4EFC5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3433E8F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467DA85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231904E9" w14:textId="77777777" w:rsidTr="00AF43CC">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2B9A1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849" w:type="pct"/>
            <w:gridSpan w:val="6"/>
            <w:tcBorders>
              <w:top w:val="single" w:sz="4" w:space="0" w:color="auto"/>
              <w:left w:val="nil"/>
              <w:bottom w:val="single" w:sz="4" w:space="0" w:color="auto"/>
              <w:right w:val="single" w:sz="4" w:space="0" w:color="auto"/>
            </w:tcBorders>
            <w:shd w:val="clear" w:color="auto" w:fill="auto"/>
            <w:vAlign w:val="center"/>
            <w:hideMark/>
          </w:tcPr>
          <w:p w14:paraId="467DB9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1780" w:type="pct"/>
            <w:gridSpan w:val="7"/>
            <w:tcBorders>
              <w:top w:val="single" w:sz="4" w:space="0" w:color="auto"/>
              <w:left w:val="nil"/>
              <w:bottom w:val="single" w:sz="4" w:space="0" w:color="auto"/>
              <w:right w:val="single" w:sz="4" w:space="0" w:color="auto"/>
            </w:tcBorders>
            <w:shd w:val="clear" w:color="auto" w:fill="auto"/>
            <w:vAlign w:val="center"/>
            <w:hideMark/>
          </w:tcPr>
          <w:p w14:paraId="6039C3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218B268F" w14:textId="77777777" w:rsidTr="00AF43CC">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11DE2109" w14:textId="77777777" w:rsidR="00751DB2" w:rsidRPr="00751DB2" w:rsidRDefault="00751DB2" w:rsidP="00751DB2">
            <w:pPr>
              <w:widowControl/>
              <w:jc w:val="left"/>
              <w:rPr>
                <w:rFonts w:ascii="宋体" w:hAnsi="宋体" w:cs="宋体" w:hint="eastAsia"/>
                <w:color w:val="000000"/>
                <w:kern w:val="0"/>
                <w:sz w:val="20"/>
                <w:szCs w:val="20"/>
              </w:rPr>
            </w:pPr>
          </w:p>
        </w:tc>
        <w:tc>
          <w:tcPr>
            <w:tcW w:w="2849" w:type="pct"/>
            <w:gridSpan w:val="6"/>
            <w:tcBorders>
              <w:top w:val="single" w:sz="4" w:space="0" w:color="auto"/>
              <w:left w:val="nil"/>
              <w:bottom w:val="single" w:sz="4" w:space="0" w:color="auto"/>
              <w:right w:val="single" w:sz="4" w:space="0" w:color="000000"/>
            </w:tcBorders>
            <w:shd w:val="clear" w:color="auto" w:fill="auto"/>
            <w:hideMark/>
          </w:tcPr>
          <w:p w14:paraId="11A60733"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关于拨付2023年15-64岁体检经费的通知》，木垒县博斯坦乡卫生院使用80岁老年人健康体检补助资金8.2万元，实施老年人免费健康体检活动，扎实推进医疗惠民工程，进一步提高基层公共卫生服务能力，保障老年人身心健康。</w:t>
            </w:r>
          </w:p>
        </w:tc>
        <w:tc>
          <w:tcPr>
            <w:tcW w:w="1780" w:type="pct"/>
            <w:gridSpan w:val="7"/>
            <w:tcBorders>
              <w:top w:val="single" w:sz="4" w:space="0" w:color="auto"/>
              <w:left w:val="nil"/>
              <w:bottom w:val="single" w:sz="4" w:space="0" w:color="auto"/>
              <w:right w:val="single" w:sz="4" w:space="0" w:color="000000"/>
            </w:tcBorders>
            <w:shd w:val="clear" w:color="auto" w:fill="auto"/>
            <w:hideMark/>
          </w:tcPr>
          <w:p w14:paraId="296EFA75" w14:textId="7A5E207E"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全民健康体检人数2341人；全民健康体检项目7项。木垒县博斯坦乡卫生院使用补助资金8.2万元，实施免费健康体检活动，扎实推进医疗惠民工程，进一步提高基层公共卫生服务能力，保障老年人身心健康。</w:t>
            </w:r>
          </w:p>
        </w:tc>
      </w:tr>
      <w:tr w:rsidR="00751DB2" w:rsidRPr="00751DB2" w14:paraId="5A340F14" w14:textId="77777777" w:rsidTr="00AF43CC">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252FD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1821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4785C1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95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71869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76453D7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5953428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B7E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DBF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6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9991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7C5C1B20" w14:textId="77777777" w:rsidTr="00AF43CC">
        <w:trPr>
          <w:trHeight w:val="280"/>
        </w:trPr>
        <w:tc>
          <w:tcPr>
            <w:tcW w:w="241" w:type="pct"/>
            <w:vMerge/>
            <w:tcBorders>
              <w:top w:val="nil"/>
              <w:left w:val="single" w:sz="4" w:space="0" w:color="auto"/>
              <w:bottom w:val="single" w:sz="4" w:space="0" w:color="auto"/>
              <w:right w:val="single" w:sz="4" w:space="0" w:color="auto"/>
            </w:tcBorders>
            <w:vAlign w:val="center"/>
            <w:hideMark/>
          </w:tcPr>
          <w:p w14:paraId="1A3363C9"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87D09D"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55AF286" w14:textId="77777777" w:rsidR="00751DB2" w:rsidRPr="00751DB2" w:rsidRDefault="00751DB2" w:rsidP="00751DB2">
            <w:pPr>
              <w:widowControl/>
              <w:jc w:val="left"/>
              <w:rPr>
                <w:rFonts w:ascii="宋体" w:hAnsi="宋体" w:cs="宋体" w:hint="eastAsia"/>
                <w:color w:val="000000"/>
                <w:kern w:val="0"/>
                <w:sz w:val="20"/>
                <w:szCs w:val="20"/>
              </w:rPr>
            </w:pPr>
          </w:p>
        </w:tc>
        <w:tc>
          <w:tcPr>
            <w:tcW w:w="1956" w:type="pct"/>
            <w:gridSpan w:val="3"/>
            <w:vMerge/>
            <w:tcBorders>
              <w:top w:val="single" w:sz="4" w:space="0" w:color="auto"/>
              <w:left w:val="single" w:sz="4" w:space="0" w:color="auto"/>
              <w:bottom w:val="single" w:sz="4" w:space="0" w:color="auto"/>
              <w:right w:val="single" w:sz="4" w:space="0" w:color="auto"/>
            </w:tcBorders>
            <w:vAlign w:val="center"/>
            <w:hideMark/>
          </w:tcPr>
          <w:p w14:paraId="7D16D033" w14:textId="77777777" w:rsidR="00751DB2" w:rsidRPr="00751DB2" w:rsidRDefault="00751DB2" w:rsidP="00751DB2">
            <w:pPr>
              <w:widowControl/>
              <w:jc w:val="left"/>
              <w:rPr>
                <w:rFonts w:ascii="宋体" w:hAnsi="宋体" w:cs="宋体" w:hint="eastAsia"/>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6F3E2657" w14:textId="77777777" w:rsidR="00751DB2" w:rsidRPr="00751DB2" w:rsidRDefault="00751DB2" w:rsidP="00751DB2">
            <w:pPr>
              <w:widowControl/>
              <w:jc w:val="left"/>
              <w:rPr>
                <w:rFonts w:ascii="宋体" w:hAnsi="宋体" w:cs="宋体" w:hint="eastAsia"/>
                <w:color w:val="000000"/>
                <w:kern w:val="0"/>
                <w:sz w:val="20"/>
                <w:szCs w:val="20"/>
              </w:rPr>
            </w:pPr>
          </w:p>
        </w:tc>
        <w:tc>
          <w:tcPr>
            <w:tcW w:w="411" w:type="pct"/>
            <w:vMerge/>
            <w:tcBorders>
              <w:top w:val="nil"/>
              <w:left w:val="single" w:sz="4" w:space="0" w:color="auto"/>
              <w:bottom w:val="single" w:sz="4" w:space="0" w:color="auto"/>
              <w:right w:val="single" w:sz="4" w:space="0" w:color="auto"/>
            </w:tcBorders>
            <w:vAlign w:val="center"/>
            <w:hideMark/>
          </w:tcPr>
          <w:p w14:paraId="3E51D483" w14:textId="77777777" w:rsidR="00751DB2" w:rsidRPr="00751DB2" w:rsidRDefault="00751DB2" w:rsidP="00751DB2">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45277A2" w14:textId="77777777" w:rsidR="00751DB2" w:rsidRPr="00751DB2" w:rsidRDefault="00751DB2" w:rsidP="00751DB2">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4AC47E15" w14:textId="77777777" w:rsidR="00751DB2" w:rsidRPr="00751DB2" w:rsidRDefault="00751DB2" w:rsidP="00751DB2">
            <w:pPr>
              <w:widowControl/>
              <w:jc w:val="left"/>
              <w:rPr>
                <w:rFonts w:ascii="宋体" w:hAnsi="宋体" w:cs="宋体" w:hint="eastAsia"/>
                <w:color w:val="000000"/>
                <w:kern w:val="0"/>
                <w:sz w:val="20"/>
                <w:szCs w:val="20"/>
              </w:rPr>
            </w:pPr>
          </w:p>
        </w:tc>
        <w:tc>
          <w:tcPr>
            <w:tcW w:w="690" w:type="pct"/>
            <w:gridSpan w:val="2"/>
            <w:vMerge/>
            <w:tcBorders>
              <w:top w:val="single" w:sz="4" w:space="0" w:color="auto"/>
              <w:left w:val="single" w:sz="4" w:space="0" w:color="auto"/>
              <w:bottom w:val="single" w:sz="4" w:space="0" w:color="auto"/>
              <w:right w:val="single" w:sz="4" w:space="0" w:color="auto"/>
            </w:tcBorders>
            <w:vAlign w:val="center"/>
            <w:hideMark/>
          </w:tcPr>
          <w:p w14:paraId="6F25CB9C"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0113AA"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46732BF6" w14:textId="77777777" w:rsidTr="00AF43CC">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8987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B22CA1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241" w:type="pct"/>
            <w:tcBorders>
              <w:top w:val="nil"/>
              <w:left w:val="nil"/>
              <w:bottom w:val="single" w:sz="4" w:space="0" w:color="auto"/>
              <w:right w:val="single" w:sz="4" w:space="0" w:color="auto"/>
            </w:tcBorders>
            <w:shd w:val="clear" w:color="auto" w:fill="auto"/>
            <w:vAlign w:val="center"/>
            <w:hideMark/>
          </w:tcPr>
          <w:p w14:paraId="60AF13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1148"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全民健康体检人数</w:t>
            </w:r>
          </w:p>
        </w:tc>
        <w:tc>
          <w:tcPr>
            <w:tcW w:w="411" w:type="pct"/>
            <w:tcBorders>
              <w:top w:val="nil"/>
              <w:left w:val="nil"/>
              <w:bottom w:val="single" w:sz="4" w:space="0" w:color="auto"/>
              <w:right w:val="single" w:sz="4" w:space="0" w:color="auto"/>
            </w:tcBorders>
            <w:shd w:val="clear" w:color="auto" w:fill="auto"/>
            <w:vAlign w:val="center"/>
            <w:hideMark/>
          </w:tcPr>
          <w:p w14:paraId="13DDD6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&gt;=26人</w:t>
            </w:r>
          </w:p>
        </w:tc>
        <w:tc>
          <w:tcPr>
            <w:tcW w:w="411" w:type="pct"/>
            <w:tcBorders>
              <w:top w:val="nil"/>
              <w:left w:val="nil"/>
              <w:bottom w:val="single" w:sz="4" w:space="0" w:color="auto"/>
              <w:right w:val="single" w:sz="4" w:space="0" w:color="auto"/>
            </w:tcBorders>
            <w:shd w:val="clear" w:color="auto" w:fill="auto"/>
            <w:vAlign w:val="center"/>
            <w:hideMark/>
          </w:tcPr>
          <w:p w14:paraId="4070CF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=2341人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2CBDC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1D476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6EDD6BB5" w14:textId="04D8B9A0"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流动人口过大，迁入人口较多。加强对各部门申报项目的指导，使项目编制更加符合绩效评价相关</w:t>
            </w:r>
            <w:r w:rsidRPr="00751DB2">
              <w:rPr>
                <w:rFonts w:ascii="宋体" w:hAnsi="宋体" w:cs="宋体" w:hint="eastAsia"/>
                <w:color w:val="000000"/>
                <w:kern w:val="0"/>
                <w:sz w:val="20"/>
                <w:szCs w:val="20"/>
              </w:rPr>
              <w:lastRenderedPageBreak/>
              <w:t>要求，适时开展培训，提高实施单位对专项资金使用绩效评价重要意义的认知。</w:t>
            </w:r>
          </w:p>
        </w:tc>
        <w:tc>
          <w:tcPr>
            <w:tcW w:w="130" w:type="pct"/>
            <w:vAlign w:val="center"/>
            <w:hideMark/>
          </w:tcPr>
          <w:p w14:paraId="3F7A0088" w14:textId="77777777" w:rsidR="00751DB2" w:rsidRPr="00751DB2" w:rsidRDefault="00751DB2" w:rsidP="00751DB2">
            <w:pPr>
              <w:widowControl/>
              <w:jc w:val="left"/>
              <w:rPr>
                <w:rFonts w:eastAsia="Times New Roman"/>
                <w:kern w:val="0"/>
                <w:sz w:val="20"/>
                <w:szCs w:val="20"/>
              </w:rPr>
            </w:pPr>
          </w:p>
        </w:tc>
      </w:tr>
      <w:tr w:rsidR="00751DB2" w:rsidRPr="00751DB2" w14:paraId="531253CF"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4B6A4BF1"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F032A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4D3B27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266D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全民健康体检项目</w:t>
            </w:r>
          </w:p>
        </w:tc>
        <w:tc>
          <w:tcPr>
            <w:tcW w:w="411" w:type="pct"/>
            <w:tcBorders>
              <w:top w:val="nil"/>
              <w:left w:val="nil"/>
              <w:bottom w:val="single" w:sz="4" w:space="0" w:color="auto"/>
              <w:right w:val="single" w:sz="4" w:space="0" w:color="auto"/>
            </w:tcBorders>
            <w:shd w:val="clear" w:color="auto" w:fill="auto"/>
            <w:vAlign w:val="center"/>
            <w:hideMark/>
          </w:tcPr>
          <w:p w14:paraId="47E0C16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&gt;=7项</w:t>
            </w:r>
          </w:p>
        </w:tc>
        <w:tc>
          <w:tcPr>
            <w:tcW w:w="411" w:type="pct"/>
            <w:tcBorders>
              <w:top w:val="nil"/>
              <w:left w:val="nil"/>
              <w:bottom w:val="single" w:sz="4" w:space="0" w:color="auto"/>
              <w:right w:val="single" w:sz="4" w:space="0" w:color="auto"/>
            </w:tcBorders>
            <w:shd w:val="clear" w:color="auto" w:fill="auto"/>
            <w:vAlign w:val="center"/>
            <w:hideMark/>
          </w:tcPr>
          <w:p w14:paraId="1468E1E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=7项</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6AEAE4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660104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6E5DB9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CA0776D" w14:textId="77777777" w:rsidR="00751DB2" w:rsidRPr="00751DB2" w:rsidRDefault="00751DB2" w:rsidP="00751DB2">
            <w:pPr>
              <w:widowControl/>
              <w:jc w:val="left"/>
              <w:rPr>
                <w:rFonts w:eastAsia="Times New Roman"/>
                <w:kern w:val="0"/>
                <w:sz w:val="20"/>
                <w:szCs w:val="20"/>
              </w:rPr>
            </w:pPr>
          </w:p>
        </w:tc>
      </w:tr>
      <w:tr w:rsidR="00751DB2" w:rsidRPr="00751DB2" w14:paraId="476767A7"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126036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A5DE3D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EFA328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23E3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全民健康体检覆盖率</w:t>
            </w:r>
          </w:p>
        </w:tc>
        <w:tc>
          <w:tcPr>
            <w:tcW w:w="411" w:type="pct"/>
            <w:tcBorders>
              <w:top w:val="nil"/>
              <w:left w:val="nil"/>
              <w:bottom w:val="single" w:sz="4" w:space="0" w:color="auto"/>
              <w:right w:val="single" w:sz="4" w:space="0" w:color="auto"/>
            </w:tcBorders>
            <w:shd w:val="clear" w:color="auto" w:fill="auto"/>
            <w:vAlign w:val="center"/>
            <w:hideMark/>
          </w:tcPr>
          <w:p w14:paraId="2CC90D3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&gt;=90%</w:t>
            </w:r>
          </w:p>
        </w:tc>
        <w:tc>
          <w:tcPr>
            <w:tcW w:w="411" w:type="pct"/>
            <w:tcBorders>
              <w:top w:val="nil"/>
              <w:left w:val="nil"/>
              <w:bottom w:val="single" w:sz="4" w:space="0" w:color="auto"/>
              <w:right w:val="single" w:sz="4" w:space="0" w:color="auto"/>
            </w:tcBorders>
            <w:shd w:val="clear" w:color="auto" w:fill="auto"/>
            <w:vAlign w:val="center"/>
            <w:hideMark/>
          </w:tcPr>
          <w:p w14:paraId="380C8C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4792FC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82AB95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A15F6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7B0DEFD" w14:textId="77777777" w:rsidR="00751DB2" w:rsidRPr="00751DB2" w:rsidRDefault="00751DB2" w:rsidP="00751DB2">
            <w:pPr>
              <w:widowControl/>
              <w:jc w:val="left"/>
              <w:rPr>
                <w:rFonts w:eastAsia="Times New Roman"/>
                <w:kern w:val="0"/>
                <w:sz w:val="20"/>
                <w:szCs w:val="20"/>
              </w:rPr>
            </w:pPr>
          </w:p>
        </w:tc>
      </w:tr>
      <w:tr w:rsidR="00751DB2" w:rsidRPr="00751DB2" w14:paraId="66F436F5"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6500400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5A5BFAF"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52B786A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B6561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工作计划完成时间</w:t>
            </w:r>
          </w:p>
        </w:tc>
        <w:tc>
          <w:tcPr>
            <w:tcW w:w="411" w:type="pct"/>
            <w:tcBorders>
              <w:top w:val="nil"/>
              <w:left w:val="nil"/>
              <w:bottom w:val="single" w:sz="4" w:space="0" w:color="auto"/>
              <w:right w:val="single" w:sz="4" w:space="0" w:color="auto"/>
            </w:tcBorders>
            <w:shd w:val="clear" w:color="auto" w:fill="auto"/>
            <w:vAlign w:val="center"/>
            <w:hideMark/>
          </w:tcPr>
          <w:p w14:paraId="1F128A6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&lt;=12个月</w:t>
            </w:r>
          </w:p>
        </w:tc>
        <w:tc>
          <w:tcPr>
            <w:tcW w:w="411" w:type="pct"/>
            <w:tcBorders>
              <w:top w:val="nil"/>
              <w:left w:val="nil"/>
              <w:bottom w:val="single" w:sz="4" w:space="0" w:color="auto"/>
              <w:right w:val="single" w:sz="4" w:space="0" w:color="auto"/>
            </w:tcBorders>
            <w:shd w:val="clear" w:color="auto" w:fill="auto"/>
            <w:vAlign w:val="center"/>
            <w:hideMark/>
          </w:tcPr>
          <w:p w14:paraId="255357A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=12个月</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95730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0E523D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219C9A1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FD12E91" w14:textId="77777777" w:rsidR="00751DB2" w:rsidRPr="00751DB2" w:rsidRDefault="00751DB2" w:rsidP="00751DB2">
            <w:pPr>
              <w:widowControl/>
              <w:jc w:val="left"/>
              <w:rPr>
                <w:rFonts w:eastAsia="Times New Roman"/>
                <w:kern w:val="0"/>
                <w:sz w:val="20"/>
                <w:szCs w:val="20"/>
              </w:rPr>
            </w:pPr>
          </w:p>
        </w:tc>
      </w:tr>
      <w:tr w:rsidR="00751DB2" w:rsidRPr="00751DB2" w14:paraId="7AF72BAA"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41ED3D61"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5588D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成本指标</w:t>
            </w:r>
          </w:p>
        </w:tc>
        <w:tc>
          <w:tcPr>
            <w:tcW w:w="241" w:type="pct"/>
            <w:tcBorders>
              <w:top w:val="nil"/>
              <w:left w:val="nil"/>
              <w:bottom w:val="single" w:sz="4" w:space="0" w:color="auto"/>
              <w:right w:val="single" w:sz="4" w:space="0" w:color="auto"/>
            </w:tcBorders>
            <w:shd w:val="clear" w:color="auto" w:fill="auto"/>
            <w:vAlign w:val="center"/>
            <w:hideMark/>
          </w:tcPr>
          <w:p w14:paraId="71280B4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4AD28"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全民健康体检人均体检费用（每人）</w:t>
            </w:r>
          </w:p>
        </w:tc>
        <w:tc>
          <w:tcPr>
            <w:tcW w:w="411" w:type="pct"/>
            <w:tcBorders>
              <w:top w:val="nil"/>
              <w:left w:val="nil"/>
              <w:bottom w:val="single" w:sz="4" w:space="0" w:color="auto"/>
              <w:right w:val="single" w:sz="4" w:space="0" w:color="auto"/>
            </w:tcBorders>
            <w:shd w:val="clear" w:color="auto" w:fill="auto"/>
            <w:vAlign w:val="center"/>
            <w:hideMark/>
          </w:tcPr>
          <w:p w14:paraId="6DB3AAC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&lt;=100元</w:t>
            </w:r>
          </w:p>
        </w:tc>
        <w:tc>
          <w:tcPr>
            <w:tcW w:w="411" w:type="pct"/>
            <w:tcBorders>
              <w:top w:val="nil"/>
              <w:left w:val="nil"/>
              <w:bottom w:val="single" w:sz="4" w:space="0" w:color="auto"/>
              <w:right w:val="single" w:sz="4" w:space="0" w:color="auto"/>
            </w:tcBorders>
            <w:shd w:val="clear" w:color="auto" w:fill="auto"/>
            <w:vAlign w:val="center"/>
            <w:hideMark/>
          </w:tcPr>
          <w:p w14:paraId="20AB66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8A8D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059185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5508219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3FC8E98" w14:textId="77777777" w:rsidR="00751DB2" w:rsidRPr="00751DB2" w:rsidRDefault="00751DB2" w:rsidP="00751DB2">
            <w:pPr>
              <w:widowControl/>
              <w:jc w:val="left"/>
              <w:rPr>
                <w:rFonts w:eastAsia="Times New Roman"/>
                <w:kern w:val="0"/>
                <w:sz w:val="20"/>
                <w:szCs w:val="20"/>
              </w:rPr>
            </w:pPr>
          </w:p>
        </w:tc>
      </w:tr>
      <w:tr w:rsidR="00751DB2" w:rsidRPr="00751DB2" w14:paraId="2FC74BB3"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77531FC7"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F6FB6B"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01827E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BF1E8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居民投诉率</w:t>
            </w:r>
          </w:p>
        </w:tc>
        <w:tc>
          <w:tcPr>
            <w:tcW w:w="411" w:type="pct"/>
            <w:tcBorders>
              <w:top w:val="nil"/>
              <w:left w:val="nil"/>
              <w:bottom w:val="single" w:sz="4" w:space="0" w:color="auto"/>
              <w:right w:val="single" w:sz="4" w:space="0" w:color="auto"/>
            </w:tcBorders>
            <w:shd w:val="clear" w:color="auto" w:fill="auto"/>
            <w:vAlign w:val="center"/>
            <w:hideMark/>
          </w:tcPr>
          <w:p w14:paraId="7402426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&lt;=1%</w:t>
            </w:r>
          </w:p>
        </w:tc>
        <w:tc>
          <w:tcPr>
            <w:tcW w:w="411" w:type="pct"/>
            <w:tcBorders>
              <w:top w:val="nil"/>
              <w:left w:val="nil"/>
              <w:bottom w:val="single" w:sz="4" w:space="0" w:color="auto"/>
              <w:right w:val="single" w:sz="4" w:space="0" w:color="auto"/>
            </w:tcBorders>
            <w:shd w:val="clear" w:color="auto" w:fill="auto"/>
            <w:vAlign w:val="center"/>
            <w:hideMark/>
          </w:tcPr>
          <w:p w14:paraId="15BA8DD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0DF2C1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CAC66A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7CEAA9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1727A36" w14:textId="77777777" w:rsidR="00751DB2" w:rsidRPr="00751DB2" w:rsidRDefault="00751DB2" w:rsidP="00751DB2">
            <w:pPr>
              <w:widowControl/>
              <w:jc w:val="left"/>
              <w:rPr>
                <w:rFonts w:eastAsia="Times New Roman"/>
                <w:kern w:val="0"/>
                <w:sz w:val="20"/>
                <w:szCs w:val="20"/>
              </w:rPr>
            </w:pPr>
          </w:p>
        </w:tc>
      </w:tr>
      <w:tr w:rsidR="00751DB2" w:rsidRPr="00751DB2" w14:paraId="3AD47D29"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BAFE2F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A264B5"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1FE6B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62FEF5"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18DBD3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445AF3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03528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26CA5B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5D1DF6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17E06B7" w14:textId="77777777" w:rsidR="00751DB2" w:rsidRPr="00751DB2" w:rsidRDefault="00751DB2" w:rsidP="00751DB2">
            <w:pPr>
              <w:widowControl/>
              <w:jc w:val="left"/>
              <w:rPr>
                <w:rFonts w:eastAsia="Times New Roman"/>
                <w:kern w:val="0"/>
                <w:sz w:val="20"/>
                <w:szCs w:val="20"/>
              </w:rPr>
            </w:pPr>
          </w:p>
        </w:tc>
      </w:tr>
      <w:tr w:rsidR="00751DB2" w:rsidRPr="00751DB2" w14:paraId="58B194A4"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04D2703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8273A5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效益指标</w:t>
            </w:r>
          </w:p>
        </w:tc>
        <w:tc>
          <w:tcPr>
            <w:tcW w:w="241" w:type="pct"/>
            <w:tcBorders>
              <w:top w:val="nil"/>
              <w:left w:val="nil"/>
              <w:bottom w:val="single" w:sz="4" w:space="0" w:color="auto"/>
              <w:right w:val="single" w:sz="4" w:space="0" w:color="auto"/>
            </w:tcBorders>
            <w:shd w:val="clear" w:color="auto" w:fill="auto"/>
            <w:vAlign w:val="center"/>
            <w:hideMark/>
          </w:tcPr>
          <w:p w14:paraId="33F6892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经济效益</w:t>
            </w:r>
            <w:r w:rsidRPr="00751DB2">
              <w:rPr>
                <w:rFonts w:ascii="宋体" w:hAnsi="宋体" w:cs="宋体" w:hint="eastAsia"/>
                <w:color w:val="000000"/>
                <w:kern w:val="0"/>
                <w:sz w:val="20"/>
                <w:szCs w:val="20"/>
              </w:rPr>
              <w:lastRenderedPageBreak/>
              <w:t>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78930"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1A56B3E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0B3F967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17CBB1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921082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134210D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88BDD31" w14:textId="77777777" w:rsidR="00751DB2" w:rsidRPr="00751DB2" w:rsidRDefault="00751DB2" w:rsidP="00751DB2">
            <w:pPr>
              <w:widowControl/>
              <w:jc w:val="left"/>
              <w:rPr>
                <w:rFonts w:eastAsia="Times New Roman"/>
                <w:kern w:val="0"/>
                <w:sz w:val="20"/>
                <w:szCs w:val="20"/>
              </w:rPr>
            </w:pPr>
          </w:p>
        </w:tc>
      </w:tr>
      <w:tr w:rsidR="00751DB2" w:rsidRPr="00751DB2" w14:paraId="2920EC9A"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2FA02A60"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E8673B3"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711772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557A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重大疾病及时发现率</w:t>
            </w:r>
          </w:p>
        </w:tc>
        <w:tc>
          <w:tcPr>
            <w:tcW w:w="411" w:type="pct"/>
            <w:tcBorders>
              <w:top w:val="nil"/>
              <w:left w:val="nil"/>
              <w:bottom w:val="single" w:sz="4" w:space="0" w:color="auto"/>
              <w:right w:val="single" w:sz="4" w:space="0" w:color="auto"/>
            </w:tcBorders>
            <w:shd w:val="clear" w:color="auto" w:fill="auto"/>
            <w:vAlign w:val="center"/>
            <w:hideMark/>
          </w:tcPr>
          <w:p w14:paraId="71CF9F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&gt;=90%</w:t>
            </w:r>
          </w:p>
        </w:tc>
        <w:tc>
          <w:tcPr>
            <w:tcW w:w="411" w:type="pct"/>
            <w:tcBorders>
              <w:top w:val="nil"/>
              <w:left w:val="nil"/>
              <w:bottom w:val="single" w:sz="4" w:space="0" w:color="auto"/>
              <w:right w:val="single" w:sz="4" w:space="0" w:color="auto"/>
            </w:tcBorders>
            <w:shd w:val="clear" w:color="auto" w:fill="auto"/>
            <w:vAlign w:val="center"/>
            <w:hideMark/>
          </w:tcPr>
          <w:p w14:paraId="452777A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626F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EF4AB9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B67288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F8B96B0" w14:textId="77777777" w:rsidR="00751DB2" w:rsidRPr="00751DB2" w:rsidRDefault="00751DB2" w:rsidP="00751DB2">
            <w:pPr>
              <w:widowControl/>
              <w:jc w:val="left"/>
              <w:rPr>
                <w:rFonts w:eastAsia="Times New Roman"/>
                <w:kern w:val="0"/>
                <w:sz w:val="20"/>
                <w:szCs w:val="20"/>
              </w:rPr>
            </w:pPr>
          </w:p>
        </w:tc>
      </w:tr>
      <w:tr w:rsidR="00751DB2" w:rsidRPr="00751DB2" w14:paraId="1FB1614F"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6F21A3CA"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8956009"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1592299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2441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260C30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11" w:type="pct"/>
            <w:tcBorders>
              <w:top w:val="nil"/>
              <w:left w:val="nil"/>
              <w:bottom w:val="single" w:sz="4" w:space="0" w:color="auto"/>
              <w:right w:val="single" w:sz="4" w:space="0" w:color="auto"/>
            </w:tcBorders>
            <w:shd w:val="clear" w:color="auto" w:fill="auto"/>
            <w:vAlign w:val="center"/>
            <w:hideMark/>
          </w:tcPr>
          <w:p w14:paraId="3CBDE1D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B8EDF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31F753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8E117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E44C7CA" w14:textId="77777777" w:rsidR="00751DB2" w:rsidRPr="00751DB2" w:rsidRDefault="00751DB2" w:rsidP="00751DB2">
            <w:pPr>
              <w:widowControl/>
              <w:jc w:val="left"/>
              <w:rPr>
                <w:rFonts w:eastAsia="Times New Roman"/>
                <w:kern w:val="0"/>
                <w:sz w:val="20"/>
                <w:szCs w:val="20"/>
              </w:rPr>
            </w:pPr>
          </w:p>
        </w:tc>
      </w:tr>
      <w:tr w:rsidR="00751DB2" w:rsidRPr="00751DB2" w14:paraId="3FBB176E" w14:textId="77777777" w:rsidTr="00AF43CC">
        <w:trPr>
          <w:trHeight w:val="400"/>
        </w:trPr>
        <w:tc>
          <w:tcPr>
            <w:tcW w:w="241" w:type="pct"/>
            <w:vMerge/>
            <w:tcBorders>
              <w:top w:val="nil"/>
              <w:left w:val="single" w:sz="4" w:space="0" w:color="auto"/>
              <w:bottom w:val="single" w:sz="4" w:space="0" w:color="auto"/>
              <w:right w:val="single" w:sz="4" w:space="0" w:color="auto"/>
            </w:tcBorders>
            <w:vAlign w:val="center"/>
            <w:hideMark/>
          </w:tcPr>
          <w:p w14:paraId="72EECDC4" w14:textId="77777777" w:rsidR="00751DB2" w:rsidRPr="00751DB2" w:rsidRDefault="00751DB2" w:rsidP="00751DB2">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E58CF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241" w:type="pct"/>
            <w:tcBorders>
              <w:top w:val="nil"/>
              <w:left w:val="nil"/>
              <w:bottom w:val="single" w:sz="4" w:space="0" w:color="auto"/>
              <w:right w:val="single" w:sz="4" w:space="0" w:color="auto"/>
            </w:tcBorders>
            <w:shd w:val="clear" w:color="auto" w:fill="auto"/>
            <w:vAlign w:val="center"/>
            <w:hideMark/>
          </w:tcPr>
          <w:p w14:paraId="40228EB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195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A9911"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享受免费体检人员满意度</w:t>
            </w:r>
          </w:p>
        </w:tc>
        <w:tc>
          <w:tcPr>
            <w:tcW w:w="411" w:type="pct"/>
            <w:tcBorders>
              <w:top w:val="nil"/>
              <w:left w:val="nil"/>
              <w:bottom w:val="single" w:sz="4" w:space="0" w:color="auto"/>
              <w:right w:val="single" w:sz="4" w:space="0" w:color="auto"/>
            </w:tcBorders>
            <w:shd w:val="clear" w:color="auto" w:fill="auto"/>
            <w:vAlign w:val="center"/>
            <w:hideMark/>
          </w:tcPr>
          <w:p w14:paraId="5F5EE1B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&gt;=95%</w:t>
            </w:r>
          </w:p>
        </w:tc>
        <w:tc>
          <w:tcPr>
            <w:tcW w:w="411" w:type="pct"/>
            <w:tcBorders>
              <w:top w:val="nil"/>
              <w:left w:val="nil"/>
              <w:bottom w:val="single" w:sz="4" w:space="0" w:color="auto"/>
              <w:right w:val="single" w:sz="4" w:space="0" w:color="auto"/>
            </w:tcBorders>
            <w:shd w:val="clear" w:color="auto" w:fill="auto"/>
            <w:vAlign w:val="center"/>
            <w:hideMark/>
          </w:tcPr>
          <w:p w14:paraId="560505D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9BDC7F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0AD5E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36017E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254F154" w14:textId="77777777" w:rsidR="00751DB2" w:rsidRPr="00751DB2" w:rsidRDefault="00751DB2" w:rsidP="00751DB2">
            <w:pPr>
              <w:widowControl/>
              <w:jc w:val="left"/>
              <w:rPr>
                <w:rFonts w:eastAsia="Times New Roman"/>
                <w:kern w:val="0"/>
                <w:sz w:val="20"/>
                <w:szCs w:val="20"/>
              </w:rPr>
            </w:pPr>
          </w:p>
        </w:tc>
      </w:tr>
      <w:tr w:rsidR="00751DB2" w:rsidRPr="00751DB2" w14:paraId="0FD22ECB" w14:textId="77777777" w:rsidTr="00AF43CC">
        <w:trPr>
          <w:trHeight w:val="280"/>
        </w:trPr>
        <w:tc>
          <w:tcPr>
            <w:tcW w:w="350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7EB0C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22517A2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2AC7B6D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90分</w:t>
            </w:r>
          </w:p>
        </w:tc>
        <w:tc>
          <w:tcPr>
            <w:tcW w:w="690" w:type="pct"/>
            <w:gridSpan w:val="2"/>
            <w:tcBorders>
              <w:top w:val="single" w:sz="4" w:space="0" w:color="auto"/>
              <w:left w:val="nil"/>
              <w:bottom w:val="single" w:sz="4" w:space="0" w:color="auto"/>
              <w:right w:val="single" w:sz="4" w:space="0" w:color="auto"/>
            </w:tcBorders>
            <w:shd w:val="clear" w:color="auto" w:fill="auto"/>
            <w:vAlign w:val="center"/>
            <w:hideMark/>
          </w:tcPr>
          <w:p w14:paraId="4ABDD79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005210F" w14:textId="77777777" w:rsidR="00751DB2" w:rsidRPr="00751DB2" w:rsidRDefault="00751DB2" w:rsidP="00751DB2">
            <w:pPr>
              <w:widowControl/>
              <w:jc w:val="left"/>
              <w:rPr>
                <w:rFonts w:eastAsia="Times New Roman"/>
                <w:kern w:val="0"/>
                <w:sz w:val="20"/>
                <w:szCs w:val="20"/>
              </w:rPr>
            </w:pPr>
          </w:p>
        </w:tc>
      </w:tr>
    </w:tbl>
    <w:p w14:paraId="3899A2F2" w14:textId="77777777" w:rsidR="00751DB2" w:rsidRDefault="00751DB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7"/>
        <w:gridCol w:w="890"/>
        <w:gridCol w:w="559"/>
        <w:gridCol w:w="791"/>
        <w:gridCol w:w="716"/>
        <w:gridCol w:w="370"/>
        <w:gridCol w:w="355"/>
        <w:gridCol w:w="412"/>
        <w:gridCol w:w="427"/>
        <w:gridCol w:w="489"/>
        <w:gridCol w:w="718"/>
        <w:gridCol w:w="222"/>
      </w:tblGrid>
      <w:tr w:rsidR="00751DB2" w:rsidRPr="00751DB2" w14:paraId="23B406D7" w14:textId="77777777" w:rsidTr="00AF43C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140296" w14:textId="77777777" w:rsidR="00751DB2" w:rsidRPr="00751DB2" w:rsidRDefault="00751DB2" w:rsidP="00751DB2">
            <w:pPr>
              <w:widowControl/>
              <w:jc w:val="center"/>
              <w:rPr>
                <w:rFonts w:ascii="宋体" w:hAnsi="宋体" w:cs="宋体" w:hint="eastAsia"/>
                <w:b/>
                <w:bCs/>
                <w:color w:val="000000"/>
                <w:kern w:val="0"/>
                <w:sz w:val="32"/>
                <w:szCs w:val="32"/>
              </w:rPr>
            </w:pPr>
            <w:r w:rsidRPr="00751DB2">
              <w:rPr>
                <w:rFonts w:ascii="宋体" w:hAnsi="宋体" w:cs="宋体" w:hint="eastAsia"/>
                <w:b/>
                <w:bCs/>
                <w:color w:val="000000"/>
                <w:kern w:val="0"/>
                <w:sz w:val="32"/>
                <w:szCs w:val="32"/>
              </w:rPr>
              <w:t>项目支出绩效自评表</w:t>
            </w:r>
          </w:p>
        </w:tc>
      </w:tr>
      <w:tr w:rsidR="00751DB2" w:rsidRPr="00751DB2" w14:paraId="13B2318C" w14:textId="77777777" w:rsidTr="00AF43C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77317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(2023年度)</w:t>
            </w:r>
          </w:p>
        </w:tc>
      </w:tr>
      <w:tr w:rsidR="00751DB2" w:rsidRPr="00751DB2" w14:paraId="3067830E"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396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E64143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自治区医务人员临时性工资补贴项目</w:t>
            </w:r>
          </w:p>
        </w:tc>
      </w:tr>
      <w:tr w:rsidR="00751DB2" w:rsidRPr="00751DB2" w14:paraId="60811616" w14:textId="77777777" w:rsidTr="00AF43C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1B6F1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4D82091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A2BC1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E16ECA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木垒县博斯坦卫生院</w:t>
            </w:r>
          </w:p>
        </w:tc>
      </w:tr>
      <w:tr w:rsidR="00751DB2" w:rsidRPr="00751DB2" w14:paraId="0BBCDAA3" w14:textId="77777777" w:rsidTr="00AF43C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92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项目资金</w:t>
            </w:r>
            <w:r w:rsidRPr="00751DB2">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91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556CE6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E381ED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A04734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7C73B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4ABB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B17D11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r>
      <w:tr w:rsidR="00751DB2" w:rsidRPr="00751DB2" w14:paraId="12F1D7EC"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71C681E"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7D33C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DD7739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D79BB0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209A3B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6DB3E1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EA97B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CAC4F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10.00</w:t>
            </w:r>
          </w:p>
        </w:tc>
      </w:tr>
      <w:tr w:rsidR="00751DB2" w:rsidRPr="00751DB2" w14:paraId="63FDC7A4"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F53D11"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534A8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02532A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E15C66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46A2A8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0.32</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7EF3B1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BBA3D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898D4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6873B8B0" w14:textId="77777777" w:rsidTr="00AF43C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4C6E5AD" w14:textId="77777777" w:rsidR="00751DB2" w:rsidRPr="00751DB2" w:rsidRDefault="00751DB2" w:rsidP="00751DB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D65F9C9" w14:textId="6F8A7FFF"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C2C68FD" w14:textId="1CDD08C1"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EC48B00" w14:textId="409C2123"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51557B7" w14:textId="1D1737C8" w:rsidR="00751DB2" w:rsidRPr="00751DB2" w:rsidRDefault="00751DB2" w:rsidP="00751DB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751DB2">
              <w:rPr>
                <w:rFonts w:ascii="宋体" w:hAnsi="宋体" w:cs="宋体" w:hint="eastAsia"/>
                <w:color w:val="000000"/>
                <w:kern w:val="0"/>
                <w:sz w:val="20"/>
                <w:szCs w:val="20"/>
              </w:rPr>
              <w:t xml:space="preserve">　</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ED2E3B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76D45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BC3CC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w:t>
            </w:r>
          </w:p>
        </w:tc>
      </w:tr>
      <w:tr w:rsidR="00751DB2" w:rsidRPr="00751DB2" w14:paraId="61BA94AC" w14:textId="77777777" w:rsidTr="00AF43C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A812C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89322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0FAFAE3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实际完成情况</w:t>
            </w:r>
          </w:p>
        </w:tc>
      </w:tr>
      <w:tr w:rsidR="00751DB2" w:rsidRPr="00751DB2" w14:paraId="1F4F845B" w14:textId="77777777" w:rsidTr="00AF43C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4DE66286" w14:textId="77777777" w:rsidR="00751DB2" w:rsidRPr="00751DB2" w:rsidRDefault="00751DB2" w:rsidP="00751DB2">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1A5E98EE" w14:textId="216D3B24"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依据昌</w:t>
            </w:r>
            <w:proofErr w:type="gramStart"/>
            <w:r w:rsidRPr="00751DB2">
              <w:rPr>
                <w:rFonts w:ascii="宋体" w:hAnsi="宋体" w:cs="宋体" w:hint="eastAsia"/>
                <w:color w:val="000000"/>
                <w:kern w:val="0"/>
                <w:sz w:val="20"/>
                <w:szCs w:val="20"/>
              </w:rPr>
              <w:t>州财社</w:t>
            </w:r>
            <w:proofErr w:type="gramEnd"/>
            <w:r w:rsidRPr="00751DB2">
              <w:rPr>
                <w:rFonts w:ascii="宋体" w:hAnsi="宋体" w:cs="宋体" w:hint="eastAsia"/>
                <w:color w:val="000000"/>
                <w:kern w:val="0"/>
                <w:sz w:val="20"/>
                <w:szCs w:val="20"/>
              </w:rPr>
              <w:t>【2023】1号《关于拨付2023年自治区医务人员临时性工作补贴（第一批）资金预算的通知》，木垒哈萨克自治县博斯坦乡卫生院使用资金0.31671万元，确保常态化防控工作有力有序，落实好防控一线医务人员、待遇保障工作。</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3A1DABAB" w14:textId="768287DA"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截止自评之日，我单位已完成防控医务人员2人；工作补贴发放率100%。依据昌</w:t>
            </w:r>
            <w:proofErr w:type="gramStart"/>
            <w:r w:rsidRPr="00751DB2">
              <w:rPr>
                <w:rFonts w:ascii="宋体" w:hAnsi="宋体" w:cs="宋体" w:hint="eastAsia"/>
                <w:color w:val="000000"/>
                <w:kern w:val="0"/>
                <w:sz w:val="20"/>
                <w:szCs w:val="20"/>
              </w:rPr>
              <w:t>州财社</w:t>
            </w:r>
            <w:proofErr w:type="gramEnd"/>
            <w:r w:rsidRPr="00751DB2">
              <w:rPr>
                <w:rFonts w:ascii="宋体" w:hAnsi="宋体" w:cs="宋体" w:hint="eastAsia"/>
                <w:color w:val="000000"/>
                <w:kern w:val="0"/>
                <w:sz w:val="20"/>
                <w:szCs w:val="20"/>
              </w:rPr>
              <w:t>【2023】1号《关于拨付2023年自治区医务人员临时性工作补贴（第一批）资金预算的通知》，木垒哈萨克自治县博斯坦乡卫生院使用资金0.31671万元，确保常态化防控工作有力有序，落实好防控一线医务</w:t>
            </w:r>
            <w:r w:rsidRPr="00751DB2">
              <w:rPr>
                <w:rFonts w:ascii="宋体" w:hAnsi="宋体" w:cs="宋体" w:hint="eastAsia"/>
                <w:color w:val="000000"/>
                <w:kern w:val="0"/>
                <w:sz w:val="20"/>
                <w:szCs w:val="20"/>
              </w:rPr>
              <w:lastRenderedPageBreak/>
              <w:t>人员、待遇保障工作。</w:t>
            </w:r>
          </w:p>
        </w:tc>
      </w:tr>
      <w:tr w:rsidR="00751DB2" w:rsidRPr="00751DB2" w14:paraId="58FA8D73" w14:textId="77777777" w:rsidTr="00AF43C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956A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727841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320340A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3CF0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75BB597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F646DC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4E1E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A6C7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41D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偏差原因分析及改进措施</w:t>
            </w:r>
          </w:p>
        </w:tc>
      </w:tr>
      <w:tr w:rsidR="00751DB2" w:rsidRPr="00751DB2" w14:paraId="0035E270" w14:textId="77777777" w:rsidTr="00AF43CC">
        <w:trPr>
          <w:trHeight w:val="280"/>
        </w:trPr>
        <w:tc>
          <w:tcPr>
            <w:tcW w:w="314" w:type="pct"/>
            <w:vMerge/>
            <w:tcBorders>
              <w:top w:val="nil"/>
              <w:left w:val="single" w:sz="4" w:space="0" w:color="auto"/>
              <w:bottom w:val="single" w:sz="4" w:space="0" w:color="auto"/>
              <w:right w:val="single" w:sz="4" w:space="0" w:color="auto"/>
            </w:tcBorders>
            <w:vAlign w:val="center"/>
            <w:hideMark/>
          </w:tcPr>
          <w:p w14:paraId="1F116566"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96BADC1"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2F5ABB1" w14:textId="77777777" w:rsidR="00751DB2" w:rsidRPr="00751DB2" w:rsidRDefault="00751DB2" w:rsidP="00751DB2">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5C87268" w14:textId="77777777" w:rsidR="00751DB2" w:rsidRPr="00751DB2" w:rsidRDefault="00751DB2" w:rsidP="00751DB2">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45D9AFBC" w14:textId="77777777" w:rsidR="00751DB2" w:rsidRPr="00751DB2" w:rsidRDefault="00751DB2" w:rsidP="00751DB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B37A2BA" w14:textId="77777777" w:rsidR="00751DB2" w:rsidRPr="00751DB2" w:rsidRDefault="00751DB2" w:rsidP="00751DB2">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306A94D6" w14:textId="77777777" w:rsidR="00751DB2" w:rsidRPr="00751DB2" w:rsidRDefault="00751DB2" w:rsidP="00751DB2">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3DC925D" w14:textId="77777777" w:rsidR="00751DB2" w:rsidRPr="00751DB2" w:rsidRDefault="00751DB2" w:rsidP="00751DB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FE7AB3D" w14:textId="77777777" w:rsidR="00751DB2" w:rsidRPr="00751DB2" w:rsidRDefault="00751DB2" w:rsidP="00751DB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A11881" w14:textId="77777777" w:rsidR="00751DB2" w:rsidRPr="00751DB2" w:rsidRDefault="00751DB2" w:rsidP="00751DB2">
            <w:pPr>
              <w:widowControl/>
              <w:jc w:val="center"/>
              <w:rPr>
                <w:rFonts w:ascii="宋体" w:hAnsi="宋体" w:cs="宋体" w:hint="eastAsia"/>
                <w:color w:val="000000"/>
                <w:kern w:val="0"/>
                <w:sz w:val="20"/>
                <w:szCs w:val="20"/>
              </w:rPr>
            </w:pPr>
          </w:p>
        </w:tc>
      </w:tr>
      <w:tr w:rsidR="00751DB2" w:rsidRPr="00751DB2" w14:paraId="3F07F91E" w14:textId="77777777" w:rsidTr="00AF43C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E3C80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218006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DD58F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006CA" w14:textId="08A2A3BF"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防控医务人员</w:t>
            </w:r>
          </w:p>
        </w:tc>
        <w:tc>
          <w:tcPr>
            <w:tcW w:w="464" w:type="pct"/>
            <w:tcBorders>
              <w:top w:val="nil"/>
              <w:left w:val="nil"/>
              <w:bottom w:val="single" w:sz="4" w:space="0" w:color="auto"/>
              <w:right w:val="single" w:sz="4" w:space="0" w:color="auto"/>
            </w:tcBorders>
            <w:shd w:val="clear" w:color="auto" w:fill="auto"/>
            <w:vAlign w:val="center"/>
            <w:hideMark/>
          </w:tcPr>
          <w:p w14:paraId="3D113EF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59AA2DF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0B1AC6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2FBF2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C6714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4F4665E" w14:textId="77777777" w:rsidR="00751DB2" w:rsidRPr="00751DB2" w:rsidRDefault="00751DB2" w:rsidP="00751DB2">
            <w:pPr>
              <w:widowControl/>
              <w:jc w:val="left"/>
              <w:rPr>
                <w:rFonts w:eastAsia="Times New Roman"/>
                <w:kern w:val="0"/>
                <w:sz w:val="20"/>
                <w:szCs w:val="20"/>
              </w:rPr>
            </w:pPr>
          </w:p>
        </w:tc>
      </w:tr>
      <w:tr w:rsidR="00751DB2" w:rsidRPr="00751DB2" w14:paraId="63D16E13"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FECCCF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80DEA0"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CE97C5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4C64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工作补贴发放率</w:t>
            </w:r>
          </w:p>
        </w:tc>
        <w:tc>
          <w:tcPr>
            <w:tcW w:w="464" w:type="pct"/>
            <w:tcBorders>
              <w:top w:val="nil"/>
              <w:left w:val="nil"/>
              <w:bottom w:val="single" w:sz="4" w:space="0" w:color="auto"/>
              <w:right w:val="single" w:sz="4" w:space="0" w:color="auto"/>
            </w:tcBorders>
            <w:shd w:val="clear" w:color="auto" w:fill="auto"/>
            <w:vAlign w:val="center"/>
            <w:hideMark/>
          </w:tcPr>
          <w:p w14:paraId="1346E75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249B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17E2E2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0BD9FA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A3A67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235C4F4" w14:textId="77777777" w:rsidR="00751DB2" w:rsidRPr="00751DB2" w:rsidRDefault="00751DB2" w:rsidP="00751DB2">
            <w:pPr>
              <w:widowControl/>
              <w:jc w:val="left"/>
              <w:rPr>
                <w:rFonts w:eastAsia="Times New Roman"/>
                <w:kern w:val="0"/>
                <w:sz w:val="20"/>
                <w:szCs w:val="20"/>
              </w:rPr>
            </w:pPr>
          </w:p>
        </w:tc>
      </w:tr>
      <w:tr w:rsidR="00751DB2" w:rsidRPr="00751DB2" w14:paraId="72A7CAF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7478B9E6"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680AC15"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568177"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171EC"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486C2D5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14752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DFB1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09D4BB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6D83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D4EC9FE" w14:textId="77777777" w:rsidR="00751DB2" w:rsidRPr="00751DB2" w:rsidRDefault="00751DB2" w:rsidP="00751DB2">
            <w:pPr>
              <w:widowControl/>
              <w:jc w:val="left"/>
              <w:rPr>
                <w:rFonts w:eastAsia="Times New Roman"/>
                <w:kern w:val="0"/>
                <w:sz w:val="20"/>
                <w:szCs w:val="20"/>
              </w:rPr>
            </w:pPr>
          </w:p>
        </w:tc>
      </w:tr>
      <w:tr w:rsidR="00751DB2" w:rsidRPr="00751DB2" w14:paraId="7C56C819"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A237B8B"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E475458"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17B8D7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EDB08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899A5F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80332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637D4E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6F0A64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278F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2DCBBE78" w14:textId="77777777" w:rsidR="00751DB2" w:rsidRPr="00751DB2" w:rsidRDefault="00751DB2" w:rsidP="00751DB2">
            <w:pPr>
              <w:widowControl/>
              <w:jc w:val="left"/>
              <w:rPr>
                <w:rFonts w:eastAsia="Times New Roman"/>
                <w:kern w:val="0"/>
                <w:sz w:val="20"/>
                <w:szCs w:val="20"/>
              </w:rPr>
            </w:pPr>
          </w:p>
        </w:tc>
      </w:tr>
      <w:tr w:rsidR="00751DB2" w:rsidRPr="00751DB2" w14:paraId="327C638A"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847645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5E212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CE2687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E101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补贴标准（每人）</w:t>
            </w:r>
          </w:p>
        </w:tc>
        <w:tc>
          <w:tcPr>
            <w:tcW w:w="464" w:type="pct"/>
            <w:tcBorders>
              <w:top w:val="nil"/>
              <w:left w:val="nil"/>
              <w:bottom w:val="single" w:sz="4" w:space="0" w:color="auto"/>
              <w:right w:val="single" w:sz="4" w:space="0" w:color="auto"/>
            </w:tcBorders>
            <w:shd w:val="clear" w:color="auto" w:fill="auto"/>
            <w:vAlign w:val="center"/>
            <w:hideMark/>
          </w:tcPr>
          <w:p w14:paraId="204D30E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&lt;=200元/人</w:t>
            </w:r>
          </w:p>
        </w:tc>
        <w:tc>
          <w:tcPr>
            <w:tcW w:w="420" w:type="pct"/>
            <w:tcBorders>
              <w:top w:val="nil"/>
              <w:left w:val="nil"/>
              <w:bottom w:val="single" w:sz="4" w:space="0" w:color="auto"/>
              <w:right w:val="single" w:sz="4" w:space="0" w:color="auto"/>
            </w:tcBorders>
            <w:shd w:val="clear" w:color="auto" w:fill="auto"/>
            <w:vAlign w:val="center"/>
            <w:hideMark/>
          </w:tcPr>
          <w:p w14:paraId="4C59FE3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37B285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6C7D56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524F3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FB5F4C7" w14:textId="77777777" w:rsidR="00751DB2" w:rsidRPr="00751DB2" w:rsidRDefault="00751DB2" w:rsidP="00751DB2">
            <w:pPr>
              <w:widowControl/>
              <w:jc w:val="left"/>
              <w:rPr>
                <w:rFonts w:eastAsia="Times New Roman"/>
                <w:kern w:val="0"/>
                <w:sz w:val="20"/>
                <w:szCs w:val="20"/>
              </w:rPr>
            </w:pPr>
          </w:p>
        </w:tc>
      </w:tr>
      <w:tr w:rsidR="00751DB2" w:rsidRPr="00751DB2" w14:paraId="49E3D5A7"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690378A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53972FE"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7FD549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ED6E"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B1E7BF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8769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E2B196"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C3B15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82F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52D17E37" w14:textId="77777777" w:rsidR="00751DB2" w:rsidRPr="00751DB2" w:rsidRDefault="00751DB2" w:rsidP="00751DB2">
            <w:pPr>
              <w:widowControl/>
              <w:jc w:val="left"/>
              <w:rPr>
                <w:rFonts w:eastAsia="Times New Roman"/>
                <w:kern w:val="0"/>
                <w:sz w:val="20"/>
                <w:szCs w:val="20"/>
              </w:rPr>
            </w:pPr>
          </w:p>
        </w:tc>
      </w:tr>
      <w:tr w:rsidR="00751DB2" w:rsidRPr="00751DB2" w14:paraId="36B0791F"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488410F"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A34AAAD"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1847A9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6031ED"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F680B9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9280E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0688D0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F69D8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6446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187AB64D" w14:textId="77777777" w:rsidR="00751DB2" w:rsidRPr="00751DB2" w:rsidRDefault="00751DB2" w:rsidP="00751DB2">
            <w:pPr>
              <w:widowControl/>
              <w:jc w:val="left"/>
              <w:rPr>
                <w:rFonts w:eastAsia="Times New Roman"/>
                <w:kern w:val="0"/>
                <w:sz w:val="20"/>
                <w:szCs w:val="20"/>
              </w:rPr>
            </w:pPr>
          </w:p>
        </w:tc>
      </w:tr>
      <w:tr w:rsidR="00751DB2" w:rsidRPr="00751DB2" w14:paraId="1789B36D"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2B23693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8890DE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效益</w:t>
            </w:r>
            <w:r w:rsidRPr="00751DB2">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0CE5ED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经济</w:t>
            </w:r>
            <w:r w:rsidRPr="00751DB2">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762B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B22916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31A3C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365682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4589B7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51307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63BE532C" w14:textId="77777777" w:rsidR="00751DB2" w:rsidRPr="00751DB2" w:rsidRDefault="00751DB2" w:rsidP="00751DB2">
            <w:pPr>
              <w:widowControl/>
              <w:jc w:val="left"/>
              <w:rPr>
                <w:rFonts w:eastAsia="Times New Roman"/>
                <w:kern w:val="0"/>
                <w:sz w:val="20"/>
                <w:szCs w:val="20"/>
              </w:rPr>
            </w:pPr>
          </w:p>
        </w:tc>
      </w:tr>
      <w:tr w:rsidR="00751DB2" w:rsidRPr="00751DB2" w14:paraId="6A2E9366"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8B51A6B"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C328B9"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FE47B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11A007" w14:textId="0FE1D1EE"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防控工作正常开展率</w:t>
            </w:r>
          </w:p>
        </w:tc>
        <w:tc>
          <w:tcPr>
            <w:tcW w:w="464" w:type="pct"/>
            <w:tcBorders>
              <w:top w:val="nil"/>
              <w:left w:val="nil"/>
              <w:bottom w:val="single" w:sz="4" w:space="0" w:color="auto"/>
              <w:right w:val="single" w:sz="4" w:space="0" w:color="auto"/>
            </w:tcBorders>
            <w:shd w:val="clear" w:color="auto" w:fill="auto"/>
            <w:vAlign w:val="center"/>
            <w:hideMark/>
          </w:tcPr>
          <w:p w14:paraId="0C350C0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1A459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CEBEF9F"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2546AB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8F0B6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09B46FB8" w14:textId="77777777" w:rsidR="00751DB2" w:rsidRPr="00751DB2" w:rsidRDefault="00751DB2" w:rsidP="00751DB2">
            <w:pPr>
              <w:widowControl/>
              <w:jc w:val="left"/>
              <w:rPr>
                <w:rFonts w:eastAsia="Times New Roman"/>
                <w:kern w:val="0"/>
                <w:sz w:val="20"/>
                <w:szCs w:val="20"/>
              </w:rPr>
            </w:pPr>
          </w:p>
        </w:tc>
      </w:tr>
      <w:tr w:rsidR="00751DB2" w:rsidRPr="00751DB2" w14:paraId="5208E105"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17D99AAE"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20FCAE6"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2E78A3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AD027F"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居民政策知晓率</w:t>
            </w:r>
          </w:p>
        </w:tc>
        <w:tc>
          <w:tcPr>
            <w:tcW w:w="464" w:type="pct"/>
            <w:tcBorders>
              <w:top w:val="nil"/>
              <w:left w:val="nil"/>
              <w:bottom w:val="single" w:sz="4" w:space="0" w:color="auto"/>
              <w:right w:val="single" w:sz="4" w:space="0" w:color="auto"/>
            </w:tcBorders>
            <w:shd w:val="clear" w:color="auto" w:fill="auto"/>
            <w:vAlign w:val="center"/>
            <w:hideMark/>
          </w:tcPr>
          <w:p w14:paraId="1345785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B256C0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5AECE88"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360242"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01896D"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B01E05B" w14:textId="77777777" w:rsidR="00751DB2" w:rsidRPr="00751DB2" w:rsidRDefault="00751DB2" w:rsidP="00751DB2">
            <w:pPr>
              <w:widowControl/>
              <w:jc w:val="left"/>
              <w:rPr>
                <w:rFonts w:eastAsia="Times New Roman"/>
                <w:kern w:val="0"/>
                <w:sz w:val="20"/>
                <w:szCs w:val="20"/>
              </w:rPr>
            </w:pPr>
          </w:p>
        </w:tc>
      </w:tr>
      <w:tr w:rsidR="00751DB2" w:rsidRPr="00751DB2" w14:paraId="1B092B5B"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39AD4E1D"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89A8B72" w14:textId="77777777" w:rsidR="00751DB2" w:rsidRPr="00751DB2" w:rsidRDefault="00751DB2" w:rsidP="00751DB2">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E4773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F75C4"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A15BDF0"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2482F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6C040D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83C05B"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775DD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7B58DC52" w14:textId="77777777" w:rsidR="00751DB2" w:rsidRPr="00751DB2" w:rsidRDefault="00751DB2" w:rsidP="00751DB2">
            <w:pPr>
              <w:widowControl/>
              <w:jc w:val="left"/>
              <w:rPr>
                <w:rFonts w:eastAsia="Times New Roman"/>
                <w:kern w:val="0"/>
                <w:sz w:val="20"/>
                <w:szCs w:val="20"/>
              </w:rPr>
            </w:pPr>
          </w:p>
        </w:tc>
      </w:tr>
      <w:tr w:rsidR="00751DB2" w:rsidRPr="00751DB2" w14:paraId="1FB06FD5" w14:textId="77777777" w:rsidTr="00AF43C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D0F562" w14:textId="77777777" w:rsidR="00751DB2" w:rsidRPr="00751DB2" w:rsidRDefault="00751DB2" w:rsidP="00751DB2">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0629AB3"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1D5A6A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76EF2" w14:textId="77777777" w:rsidR="00751DB2" w:rsidRPr="00751DB2" w:rsidRDefault="00751DB2" w:rsidP="00751DB2">
            <w:pPr>
              <w:widowControl/>
              <w:jc w:val="left"/>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371813AE"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7C4EA"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20A22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9DB162C"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EE3EF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32F297A5" w14:textId="77777777" w:rsidR="00751DB2" w:rsidRPr="00751DB2" w:rsidRDefault="00751DB2" w:rsidP="00751DB2">
            <w:pPr>
              <w:widowControl/>
              <w:jc w:val="left"/>
              <w:rPr>
                <w:rFonts w:eastAsia="Times New Roman"/>
                <w:kern w:val="0"/>
                <w:sz w:val="20"/>
                <w:szCs w:val="20"/>
              </w:rPr>
            </w:pPr>
          </w:p>
        </w:tc>
      </w:tr>
      <w:tr w:rsidR="00751DB2" w:rsidRPr="00751DB2" w14:paraId="471ADBF0" w14:textId="77777777" w:rsidTr="00AF43C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BEFE84"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1036FA61"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300859"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BCFF25" w14:textId="77777777" w:rsidR="00751DB2" w:rsidRPr="00751DB2" w:rsidRDefault="00751DB2" w:rsidP="00751DB2">
            <w:pPr>
              <w:widowControl/>
              <w:jc w:val="center"/>
              <w:rPr>
                <w:rFonts w:ascii="宋体" w:hAnsi="宋体" w:cs="宋体" w:hint="eastAsia"/>
                <w:color w:val="000000"/>
                <w:kern w:val="0"/>
                <w:sz w:val="20"/>
                <w:szCs w:val="20"/>
              </w:rPr>
            </w:pPr>
            <w:r w:rsidRPr="00751DB2">
              <w:rPr>
                <w:rFonts w:ascii="宋体" w:hAnsi="宋体" w:cs="宋体" w:hint="eastAsia"/>
                <w:color w:val="000000"/>
                <w:kern w:val="0"/>
                <w:sz w:val="20"/>
                <w:szCs w:val="20"/>
              </w:rPr>
              <w:t xml:space="preserve">　</w:t>
            </w:r>
          </w:p>
        </w:tc>
        <w:tc>
          <w:tcPr>
            <w:tcW w:w="130" w:type="pct"/>
            <w:vAlign w:val="center"/>
            <w:hideMark/>
          </w:tcPr>
          <w:p w14:paraId="4E950CDA" w14:textId="77777777" w:rsidR="00751DB2" w:rsidRPr="00751DB2" w:rsidRDefault="00751DB2" w:rsidP="00751DB2">
            <w:pPr>
              <w:widowControl/>
              <w:jc w:val="left"/>
              <w:rPr>
                <w:rFonts w:eastAsia="Times New Roman"/>
                <w:kern w:val="0"/>
                <w:sz w:val="20"/>
                <w:szCs w:val="20"/>
              </w:rPr>
            </w:pPr>
          </w:p>
        </w:tc>
      </w:tr>
    </w:tbl>
    <w:p w14:paraId="47D5CE84" w14:textId="77777777" w:rsidR="00751DB2" w:rsidRDefault="00751DB2">
      <w:pPr>
        <w:ind w:firstLineChars="200" w:firstLine="640"/>
        <w:jc w:val="left"/>
        <w:rPr>
          <w:rFonts w:ascii="仿宋_GB2312" w:eastAsia="仿宋_GB2312"/>
          <w:sz w:val="32"/>
          <w:szCs w:val="32"/>
        </w:rPr>
      </w:pPr>
    </w:p>
    <w:p w14:paraId="494DAE06" w14:textId="77777777" w:rsidR="00F909AB" w:rsidRDefault="00257B7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1A0A2D" w14:textId="4242EE71" w:rsidR="00F909AB" w:rsidRDefault="00D56BE2" w:rsidP="00D56BE2">
      <w:pPr>
        <w:ind w:firstLineChars="200" w:firstLine="640"/>
        <w:rPr>
          <w:rFonts w:ascii="仿宋_GB2312" w:eastAsia="仿宋_GB2312" w:hAnsi="仿宋_GB2312" w:cs="仿宋_GB2312" w:hint="eastAsia"/>
          <w:kern w:val="0"/>
          <w:sz w:val="32"/>
          <w:szCs w:val="32"/>
        </w:rPr>
      </w:pPr>
      <w:r w:rsidRPr="00D56BE2">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万元。其中授予中小企业合同金额、授予小</w:t>
      </w:r>
      <w:proofErr w:type="gramStart"/>
      <w:r w:rsidRPr="00D56BE2">
        <w:rPr>
          <w:rFonts w:ascii="仿宋_GB2312" w:eastAsia="仿宋_GB2312" w:hAnsi="仿宋_GB2312" w:cs="仿宋_GB2312" w:hint="eastAsia"/>
          <w:kern w:val="0"/>
          <w:sz w:val="32"/>
          <w:szCs w:val="32"/>
        </w:rPr>
        <w:t>微企业</w:t>
      </w:r>
      <w:proofErr w:type="gramEnd"/>
      <w:r w:rsidRPr="00D56BE2">
        <w:rPr>
          <w:rFonts w:ascii="仿宋_GB2312" w:eastAsia="仿宋_GB2312" w:hAnsi="仿宋_GB2312" w:cs="仿宋_GB2312" w:hint="eastAsia"/>
          <w:kern w:val="0"/>
          <w:sz w:val="32"/>
          <w:szCs w:val="32"/>
        </w:rPr>
        <w:t>合同金额为0</w:t>
      </w:r>
      <w:r>
        <w:rPr>
          <w:rFonts w:ascii="仿宋_GB2312" w:eastAsia="仿宋_GB2312" w:hAnsi="仿宋_GB2312" w:cs="仿宋_GB2312" w:hint="eastAsia"/>
          <w:kern w:val="0"/>
          <w:sz w:val="32"/>
          <w:szCs w:val="32"/>
        </w:rPr>
        <w:t>.00</w:t>
      </w:r>
      <w:r w:rsidRPr="00D56BE2">
        <w:rPr>
          <w:rFonts w:ascii="仿宋_GB2312" w:eastAsia="仿宋_GB2312" w:hAnsi="仿宋_GB2312" w:cs="仿宋_GB2312" w:hint="eastAsia"/>
          <w:kern w:val="0"/>
          <w:sz w:val="32"/>
          <w:szCs w:val="32"/>
        </w:rPr>
        <w:t>万元。</w:t>
      </w:r>
    </w:p>
    <w:p w14:paraId="7F90AC62" w14:textId="77777777" w:rsidR="00F909AB" w:rsidRDefault="00257B7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C32383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DA47A1D"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9ED916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9F0520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388553A"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03A54D4"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8D54327"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87DE5A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FA072"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1ADD33" w14:textId="77777777" w:rsidR="00F909AB" w:rsidRDefault="00257B7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7A4D8AD"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A193519"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416C82A" w14:textId="77777777" w:rsidR="00F909AB" w:rsidRDefault="00257B7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909C30F" w14:textId="77777777" w:rsidR="00F909AB" w:rsidRDefault="00257B7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68CDB16" w14:textId="77777777" w:rsidR="00F909AB" w:rsidRDefault="00257B7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4BD9D28" w14:textId="77777777" w:rsidR="00F909AB" w:rsidRDefault="00257B7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942C9EA" w14:textId="77777777" w:rsidR="00F909AB" w:rsidRDefault="00257B7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24913AA" w14:textId="77777777" w:rsidR="00F909AB" w:rsidRDefault="00257B7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8842BC4" w14:textId="77777777" w:rsidR="00F909AB" w:rsidRDefault="00257B7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18FAADD" w14:textId="77777777" w:rsidR="00F909AB" w:rsidRDefault="00257B7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F9A9DA7" w14:textId="77777777" w:rsidR="00F909AB" w:rsidRDefault="00257B7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99EE072" w14:textId="77777777" w:rsidR="00F909AB" w:rsidRDefault="00257B7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F15218C" w14:textId="77777777" w:rsidR="00F909AB" w:rsidRDefault="00257B7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8B4D12C" w14:textId="77777777" w:rsidR="00F909AB" w:rsidRDefault="00257B7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BC9729B" w14:textId="77777777" w:rsidR="00F909AB" w:rsidRDefault="00F909AB">
      <w:pPr>
        <w:ind w:firstLineChars="200" w:firstLine="640"/>
        <w:rPr>
          <w:rFonts w:ascii="仿宋_GB2312" w:eastAsia="仿宋_GB2312"/>
          <w:sz w:val="32"/>
          <w:szCs w:val="32"/>
        </w:rPr>
      </w:pPr>
    </w:p>
    <w:p w14:paraId="6A3E742E" w14:textId="77777777" w:rsidR="00F909AB" w:rsidRDefault="00F909AB">
      <w:pPr>
        <w:ind w:firstLineChars="200" w:firstLine="640"/>
        <w:outlineLvl w:val="1"/>
        <w:rPr>
          <w:rFonts w:ascii="黑体" w:eastAsia="黑体" w:hAnsi="黑体" w:cs="宋体" w:hint="eastAsia"/>
          <w:bCs/>
          <w:kern w:val="0"/>
          <w:sz w:val="32"/>
          <w:szCs w:val="32"/>
        </w:rPr>
      </w:pPr>
    </w:p>
    <w:sectPr w:rsidR="00F909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D51F2" w14:textId="77777777" w:rsidR="00537E43" w:rsidRDefault="00537E43">
      <w:r>
        <w:separator/>
      </w:r>
    </w:p>
  </w:endnote>
  <w:endnote w:type="continuationSeparator" w:id="0">
    <w:p w14:paraId="3D42D14D" w14:textId="77777777" w:rsidR="00537E43" w:rsidRDefault="0053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C4B7F" w14:textId="77777777" w:rsidR="00F909AB" w:rsidRDefault="00257B7B">
    <w:pPr>
      <w:pStyle w:val="a4"/>
    </w:pPr>
    <w:r>
      <w:rPr>
        <w:noProof/>
      </w:rPr>
      <mc:AlternateContent>
        <mc:Choice Requires="wps">
          <w:drawing>
            <wp:anchor distT="0" distB="0" distL="114300" distR="114300" simplePos="0" relativeHeight="251659264" behindDoc="0" locked="0" layoutInCell="1" allowOverlap="1" wp14:anchorId="1640E497" wp14:editId="528E28C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40E49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2BF6147" w14:textId="4CA116A8" w:rsidR="00F909AB" w:rsidRDefault="00257B7B">
                    <w:pPr>
                      <w:pStyle w:val="a4"/>
                    </w:pPr>
                    <w:r>
                      <w:rPr>
                        <w:rFonts w:hint="eastAsia"/>
                      </w:rPr>
                      <w:fldChar w:fldCharType="begin"/>
                    </w:r>
                    <w:r>
                      <w:rPr>
                        <w:rFonts w:hint="eastAsia"/>
                      </w:rPr>
                      <w:instrText xml:space="preserve"> PAGE  \* MERGEFORMAT </w:instrText>
                    </w:r>
                    <w:r>
                      <w:rPr>
                        <w:rFonts w:hint="eastAsia"/>
                      </w:rPr>
                      <w:fldChar w:fldCharType="separate"/>
                    </w:r>
                    <w:r w:rsidR="00896E7F">
                      <w:rPr>
                        <w:noProof/>
                      </w:rPr>
                      <w:t>54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2097F" w14:textId="77777777" w:rsidR="00537E43" w:rsidRDefault="00537E43">
      <w:r>
        <w:separator/>
      </w:r>
    </w:p>
  </w:footnote>
  <w:footnote w:type="continuationSeparator" w:id="0">
    <w:p w14:paraId="74EACBC6" w14:textId="77777777" w:rsidR="00537E43" w:rsidRDefault="00537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6909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909AB"/>
    <w:rsid w:val="00023628"/>
    <w:rsid w:val="0003437E"/>
    <w:rsid w:val="00076DC3"/>
    <w:rsid w:val="001112E8"/>
    <w:rsid w:val="00213C59"/>
    <w:rsid w:val="00257B7B"/>
    <w:rsid w:val="002649D5"/>
    <w:rsid w:val="002F0FAC"/>
    <w:rsid w:val="003210CE"/>
    <w:rsid w:val="003F7DCD"/>
    <w:rsid w:val="00401612"/>
    <w:rsid w:val="004343D4"/>
    <w:rsid w:val="0050037D"/>
    <w:rsid w:val="00537E43"/>
    <w:rsid w:val="00617BBE"/>
    <w:rsid w:val="006E3469"/>
    <w:rsid w:val="00751DB2"/>
    <w:rsid w:val="0077523E"/>
    <w:rsid w:val="007A591A"/>
    <w:rsid w:val="007B5DF9"/>
    <w:rsid w:val="007D37D4"/>
    <w:rsid w:val="007E5085"/>
    <w:rsid w:val="0084688A"/>
    <w:rsid w:val="00896E7F"/>
    <w:rsid w:val="00994B60"/>
    <w:rsid w:val="00A62195"/>
    <w:rsid w:val="00A86B6F"/>
    <w:rsid w:val="00AE1697"/>
    <w:rsid w:val="00AF43CC"/>
    <w:rsid w:val="00B70D59"/>
    <w:rsid w:val="00BD16B5"/>
    <w:rsid w:val="00D14D3E"/>
    <w:rsid w:val="00D439C0"/>
    <w:rsid w:val="00D56BE2"/>
    <w:rsid w:val="00EB21A9"/>
    <w:rsid w:val="00F51BD1"/>
    <w:rsid w:val="00F52A8D"/>
    <w:rsid w:val="00F909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F241F"/>
  <w15:docId w15:val="{4E9C5C1B-90FD-490A-9DA0-766EF730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2540">
      <w:bodyDiv w:val="1"/>
      <w:marLeft w:val="0"/>
      <w:marRight w:val="0"/>
      <w:marTop w:val="0"/>
      <w:marBottom w:val="0"/>
      <w:divBdr>
        <w:top w:val="none" w:sz="0" w:space="0" w:color="auto"/>
        <w:left w:val="none" w:sz="0" w:space="0" w:color="auto"/>
        <w:bottom w:val="none" w:sz="0" w:space="0" w:color="auto"/>
        <w:right w:val="none" w:sz="0" w:space="0" w:color="auto"/>
      </w:divBdr>
    </w:div>
    <w:div w:id="53238952">
      <w:bodyDiv w:val="1"/>
      <w:marLeft w:val="0"/>
      <w:marRight w:val="0"/>
      <w:marTop w:val="0"/>
      <w:marBottom w:val="0"/>
      <w:divBdr>
        <w:top w:val="none" w:sz="0" w:space="0" w:color="auto"/>
        <w:left w:val="none" w:sz="0" w:space="0" w:color="auto"/>
        <w:bottom w:val="none" w:sz="0" w:space="0" w:color="auto"/>
        <w:right w:val="none" w:sz="0" w:space="0" w:color="auto"/>
      </w:divBdr>
    </w:div>
    <w:div w:id="82186393">
      <w:bodyDiv w:val="1"/>
      <w:marLeft w:val="0"/>
      <w:marRight w:val="0"/>
      <w:marTop w:val="0"/>
      <w:marBottom w:val="0"/>
      <w:divBdr>
        <w:top w:val="none" w:sz="0" w:space="0" w:color="auto"/>
        <w:left w:val="none" w:sz="0" w:space="0" w:color="auto"/>
        <w:bottom w:val="none" w:sz="0" w:space="0" w:color="auto"/>
        <w:right w:val="none" w:sz="0" w:space="0" w:color="auto"/>
      </w:divBdr>
    </w:div>
    <w:div w:id="150560683">
      <w:bodyDiv w:val="1"/>
      <w:marLeft w:val="0"/>
      <w:marRight w:val="0"/>
      <w:marTop w:val="0"/>
      <w:marBottom w:val="0"/>
      <w:divBdr>
        <w:top w:val="none" w:sz="0" w:space="0" w:color="auto"/>
        <w:left w:val="none" w:sz="0" w:space="0" w:color="auto"/>
        <w:bottom w:val="none" w:sz="0" w:space="0" w:color="auto"/>
        <w:right w:val="none" w:sz="0" w:space="0" w:color="auto"/>
      </w:divBdr>
    </w:div>
    <w:div w:id="261693675">
      <w:bodyDiv w:val="1"/>
      <w:marLeft w:val="0"/>
      <w:marRight w:val="0"/>
      <w:marTop w:val="0"/>
      <w:marBottom w:val="0"/>
      <w:divBdr>
        <w:top w:val="none" w:sz="0" w:space="0" w:color="auto"/>
        <w:left w:val="none" w:sz="0" w:space="0" w:color="auto"/>
        <w:bottom w:val="none" w:sz="0" w:space="0" w:color="auto"/>
        <w:right w:val="none" w:sz="0" w:space="0" w:color="auto"/>
      </w:divBdr>
    </w:div>
    <w:div w:id="264847041">
      <w:bodyDiv w:val="1"/>
      <w:marLeft w:val="0"/>
      <w:marRight w:val="0"/>
      <w:marTop w:val="0"/>
      <w:marBottom w:val="0"/>
      <w:divBdr>
        <w:top w:val="none" w:sz="0" w:space="0" w:color="auto"/>
        <w:left w:val="none" w:sz="0" w:space="0" w:color="auto"/>
        <w:bottom w:val="none" w:sz="0" w:space="0" w:color="auto"/>
        <w:right w:val="none" w:sz="0" w:space="0" w:color="auto"/>
      </w:divBdr>
    </w:div>
    <w:div w:id="620301315">
      <w:bodyDiv w:val="1"/>
      <w:marLeft w:val="0"/>
      <w:marRight w:val="0"/>
      <w:marTop w:val="0"/>
      <w:marBottom w:val="0"/>
      <w:divBdr>
        <w:top w:val="none" w:sz="0" w:space="0" w:color="auto"/>
        <w:left w:val="none" w:sz="0" w:space="0" w:color="auto"/>
        <w:bottom w:val="none" w:sz="0" w:space="0" w:color="auto"/>
        <w:right w:val="none" w:sz="0" w:space="0" w:color="auto"/>
      </w:divBdr>
    </w:div>
    <w:div w:id="748041313">
      <w:bodyDiv w:val="1"/>
      <w:marLeft w:val="0"/>
      <w:marRight w:val="0"/>
      <w:marTop w:val="0"/>
      <w:marBottom w:val="0"/>
      <w:divBdr>
        <w:top w:val="none" w:sz="0" w:space="0" w:color="auto"/>
        <w:left w:val="none" w:sz="0" w:space="0" w:color="auto"/>
        <w:bottom w:val="none" w:sz="0" w:space="0" w:color="auto"/>
        <w:right w:val="none" w:sz="0" w:space="0" w:color="auto"/>
      </w:divBdr>
    </w:div>
    <w:div w:id="816410870">
      <w:bodyDiv w:val="1"/>
      <w:marLeft w:val="0"/>
      <w:marRight w:val="0"/>
      <w:marTop w:val="0"/>
      <w:marBottom w:val="0"/>
      <w:divBdr>
        <w:top w:val="none" w:sz="0" w:space="0" w:color="auto"/>
        <w:left w:val="none" w:sz="0" w:space="0" w:color="auto"/>
        <w:bottom w:val="none" w:sz="0" w:space="0" w:color="auto"/>
        <w:right w:val="none" w:sz="0" w:space="0" w:color="auto"/>
      </w:divBdr>
    </w:div>
    <w:div w:id="901871754">
      <w:bodyDiv w:val="1"/>
      <w:marLeft w:val="0"/>
      <w:marRight w:val="0"/>
      <w:marTop w:val="0"/>
      <w:marBottom w:val="0"/>
      <w:divBdr>
        <w:top w:val="none" w:sz="0" w:space="0" w:color="auto"/>
        <w:left w:val="none" w:sz="0" w:space="0" w:color="auto"/>
        <w:bottom w:val="none" w:sz="0" w:space="0" w:color="auto"/>
        <w:right w:val="none" w:sz="0" w:space="0" w:color="auto"/>
      </w:divBdr>
    </w:div>
    <w:div w:id="966202713">
      <w:bodyDiv w:val="1"/>
      <w:marLeft w:val="0"/>
      <w:marRight w:val="0"/>
      <w:marTop w:val="0"/>
      <w:marBottom w:val="0"/>
      <w:divBdr>
        <w:top w:val="none" w:sz="0" w:space="0" w:color="auto"/>
        <w:left w:val="none" w:sz="0" w:space="0" w:color="auto"/>
        <w:bottom w:val="none" w:sz="0" w:space="0" w:color="auto"/>
        <w:right w:val="none" w:sz="0" w:space="0" w:color="auto"/>
      </w:divBdr>
    </w:div>
    <w:div w:id="1004356950">
      <w:bodyDiv w:val="1"/>
      <w:marLeft w:val="0"/>
      <w:marRight w:val="0"/>
      <w:marTop w:val="0"/>
      <w:marBottom w:val="0"/>
      <w:divBdr>
        <w:top w:val="none" w:sz="0" w:space="0" w:color="auto"/>
        <w:left w:val="none" w:sz="0" w:space="0" w:color="auto"/>
        <w:bottom w:val="none" w:sz="0" w:space="0" w:color="auto"/>
        <w:right w:val="none" w:sz="0" w:space="0" w:color="auto"/>
      </w:divBdr>
    </w:div>
    <w:div w:id="1271353983">
      <w:bodyDiv w:val="1"/>
      <w:marLeft w:val="0"/>
      <w:marRight w:val="0"/>
      <w:marTop w:val="0"/>
      <w:marBottom w:val="0"/>
      <w:divBdr>
        <w:top w:val="none" w:sz="0" w:space="0" w:color="auto"/>
        <w:left w:val="none" w:sz="0" w:space="0" w:color="auto"/>
        <w:bottom w:val="none" w:sz="0" w:space="0" w:color="auto"/>
        <w:right w:val="none" w:sz="0" w:space="0" w:color="auto"/>
      </w:divBdr>
    </w:div>
    <w:div w:id="1347637225">
      <w:bodyDiv w:val="1"/>
      <w:marLeft w:val="0"/>
      <w:marRight w:val="0"/>
      <w:marTop w:val="0"/>
      <w:marBottom w:val="0"/>
      <w:divBdr>
        <w:top w:val="none" w:sz="0" w:space="0" w:color="auto"/>
        <w:left w:val="none" w:sz="0" w:space="0" w:color="auto"/>
        <w:bottom w:val="none" w:sz="0" w:space="0" w:color="auto"/>
        <w:right w:val="none" w:sz="0" w:space="0" w:color="auto"/>
      </w:divBdr>
    </w:div>
    <w:div w:id="1989281838">
      <w:bodyDiv w:val="1"/>
      <w:marLeft w:val="0"/>
      <w:marRight w:val="0"/>
      <w:marTop w:val="0"/>
      <w:marBottom w:val="0"/>
      <w:divBdr>
        <w:top w:val="none" w:sz="0" w:space="0" w:color="auto"/>
        <w:left w:val="none" w:sz="0" w:space="0" w:color="auto"/>
        <w:bottom w:val="none" w:sz="0" w:space="0" w:color="auto"/>
        <w:right w:val="none" w:sz="0" w:space="0" w:color="auto"/>
      </w:divBdr>
    </w:div>
    <w:div w:id="21311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4189</Words>
  <Characters>23881</Characters>
  <Application>Microsoft Office Word</Application>
  <DocSecurity>0</DocSecurity>
  <Lines>199</Lines>
  <Paragraphs>56</Paragraphs>
  <ScaleCrop>false</ScaleCrop>
  <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12</cp:revision>
  <dcterms:created xsi:type="dcterms:W3CDTF">2014-10-29T12:08:00Z</dcterms:created>
  <dcterms:modified xsi:type="dcterms:W3CDTF">2024-11-11T03:45:00Z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